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F8B" w:rsidRPr="007A677D" w:rsidRDefault="00D71F8B" w:rsidP="00D71F8B">
      <w:pPr>
        <w:spacing w:before="240"/>
        <w:ind w:left="-709" w:right="-284"/>
        <w:contextualSpacing/>
        <w:jc w:val="center"/>
        <w:rPr>
          <w:rFonts w:ascii="Times New Roman" w:hAnsi="Times New Roman"/>
          <w:sz w:val="24"/>
          <w:szCs w:val="24"/>
        </w:rPr>
      </w:pPr>
      <w:r w:rsidRPr="007A677D">
        <w:rPr>
          <w:rFonts w:ascii="Times New Roman" w:hAnsi="Times New Roman"/>
          <w:sz w:val="24"/>
          <w:szCs w:val="24"/>
        </w:rPr>
        <w:t>ГОСУДАРСТВЕННОЕ УЧРЕЖДЕНИЕ ОБРАЗОВАНИЯ</w:t>
      </w:r>
    </w:p>
    <w:p w:rsidR="00D71F8B" w:rsidRPr="007A677D" w:rsidRDefault="00D71F8B" w:rsidP="00D71F8B">
      <w:pPr>
        <w:spacing w:before="240"/>
        <w:ind w:left="-709" w:right="-284"/>
        <w:contextualSpacing/>
        <w:jc w:val="center"/>
        <w:rPr>
          <w:rFonts w:ascii="Times New Roman" w:hAnsi="Times New Roman"/>
          <w:sz w:val="24"/>
          <w:szCs w:val="24"/>
        </w:rPr>
      </w:pPr>
      <w:r w:rsidRPr="007A677D">
        <w:rPr>
          <w:rFonts w:ascii="Times New Roman" w:hAnsi="Times New Roman"/>
          <w:sz w:val="24"/>
          <w:szCs w:val="24"/>
        </w:rPr>
        <w:t>«ЯСЛИ – САД № 4 г. ПРУЖАНЫ»</w:t>
      </w:r>
    </w:p>
    <w:p w:rsidR="00D71F8B" w:rsidRDefault="00D71F8B" w:rsidP="00D71F8B">
      <w:pPr>
        <w:jc w:val="center"/>
        <w:rPr>
          <w:rFonts w:ascii="Times New Roman" w:hAnsi="Times New Roman"/>
          <w:b/>
          <w:sz w:val="28"/>
          <w:szCs w:val="28"/>
          <w:lang w:val="ru-RU"/>
        </w:rPr>
      </w:pPr>
      <w:r w:rsidRPr="00FE6B2E">
        <w:rPr>
          <w:rFonts w:ascii="Times New Roman" w:hAnsi="Times New Roman"/>
          <w:sz w:val="26"/>
          <w:szCs w:val="26"/>
        </w:rPr>
        <w:t xml:space="preserve">                                                                                                                                                                                                               </w:t>
      </w:r>
    </w:p>
    <w:p w:rsidR="00D71F8B" w:rsidRDefault="00D71F8B" w:rsidP="00D71F8B">
      <w:pPr>
        <w:spacing w:after="0"/>
        <w:rPr>
          <w:rFonts w:ascii="Times New Roman" w:hAnsi="Times New Roman"/>
          <w:b/>
          <w:sz w:val="28"/>
          <w:szCs w:val="28"/>
          <w:lang w:val="ru-RU"/>
        </w:rPr>
      </w:pPr>
      <w:r w:rsidRPr="00545A70">
        <w:rPr>
          <w:rFonts w:ascii="Times New Roman" w:hAnsi="Times New Roman"/>
          <w:b/>
          <w:sz w:val="28"/>
          <w:szCs w:val="28"/>
          <w:lang w:val="ru-RU"/>
        </w:rPr>
        <w:t>Консультация для родителей</w:t>
      </w:r>
      <w:r>
        <w:rPr>
          <w:rFonts w:ascii="Times New Roman" w:hAnsi="Times New Roman"/>
          <w:b/>
          <w:sz w:val="28"/>
          <w:szCs w:val="28"/>
          <w:lang w:val="ru-RU"/>
        </w:rPr>
        <w:t xml:space="preserve"> </w:t>
      </w:r>
    </w:p>
    <w:p w:rsidR="00D71F8B" w:rsidRDefault="00D71F8B" w:rsidP="00D71F8B">
      <w:pPr>
        <w:spacing w:after="0"/>
        <w:rPr>
          <w:rFonts w:ascii="Times New Roman" w:hAnsi="Times New Roman"/>
          <w:b/>
          <w:sz w:val="28"/>
          <w:szCs w:val="28"/>
          <w:lang w:val="ru-RU"/>
        </w:rPr>
      </w:pPr>
      <w:r w:rsidRPr="00545A70">
        <w:rPr>
          <w:rFonts w:ascii="Times New Roman" w:hAnsi="Times New Roman"/>
          <w:b/>
          <w:sz w:val="28"/>
          <w:szCs w:val="28"/>
          <w:lang w:val="ru-RU"/>
        </w:rPr>
        <w:t>«</w:t>
      </w:r>
      <w:r>
        <w:rPr>
          <w:rFonts w:ascii="Times New Roman" w:hAnsi="Times New Roman"/>
          <w:b/>
          <w:sz w:val="28"/>
          <w:szCs w:val="28"/>
          <w:lang w:val="ru-RU"/>
        </w:rPr>
        <w:t>Лечебная физическая культура</w:t>
      </w:r>
    </w:p>
    <w:p w:rsidR="00D71F8B" w:rsidRDefault="00D71F8B" w:rsidP="00D71F8B">
      <w:pPr>
        <w:spacing w:after="0"/>
        <w:rPr>
          <w:rFonts w:ascii="Times New Roman" w:hAnsi="Times New Roman"/>
          <w:b/>
          <w:sz w:val="28"/>
          <w:szCs w:val="28"/>
          <w:lang w:val="ru-RU"/>
        </w:rPr>
      </w:pPr>
      <w:r>
        <w:rPr>
          <w:rFonts w:ascii="Times New Roman" w:hAnsi="Times New Roman"/>
          <w:b/>
          <w:sz w:val="28"/>
          <w:szCs w:val="28"/>
          <w:lang w:val="ru-RU"/>
        </w:rPr>
        <w:t xml:space="preserve"> для профилактики сколиоза</w:t>
      </w:r>
      <w:r w:rsidRPr="00545A70">
        <w:rPr>
          <w:rFonts w:ascii="Times New Roman" w:hAnsi="Times New Roman"/>
          <w:b/>
          <w:sz w:val="28"/>
          <w:szCs w:val="28"/>
          <w:lang w:val="ru-RU"/>
        </w:rPr>
        <w:t>»</w:t>
      </w:r>
    </w:p>
    <w:p w:rsidR="00D71F8B" w:rsidRDefault="00D71F8B" w:rsidP="00D71F8B">
      <w:pPr>
        <w:spacing w:after="0"/>
        <w:rPr>
          <w:rFonts w:ascii="Times New Roman" w:hAnsi="Times New Roman"/>
          <w:b/>
          <w:sz w:val="28"/>
          <w:szCs w:val="28"/>
          <w:lang w:val="ru-RU"/>
        </w:rPr>
      </w:pPr>
      <w:r>
        <w:rPr>
          <w:rFonts w:ascii="Times New Roman" w:hAnsi="Times New Roman"/>
          <w:b/>
          <w:sz w:val="28"/>
          <w:szCs w:val="28"/>
          <w:lang w:val="ru-RU"/>
        </w:rPr>
        <w:t>07.02.2017г.</w:t>
      </w:r>
    </w:p>
    <w:p w:rsidR="00D71F8B" w:rsidRDefault="00D71F8B" w:rsidP="00D71F8B">
      <w:pPr>
        <w:spacing w:after="0"/>
        <w:rPr>
          <w:rFonts w:ascii="Times New Roman" w:hAnsi="Times New Roman"/>
          <w:b/>
          <w:sz w:val="28"/>
          <w:szCs w:val="28"/>
          <w:lang w:val="ru-RU"/>
        </w:rPr>
      </w:pPr>
    </w:p>
    <w:p w:rsidR="00D71F8B" w:rsidRPr="00FE19A4" w:rsidRDefault="00D71F8B" w:rsidP="00D71F8B">
      <w:pPr>
        <w:jc w:val="both"/>
        <w:rPr>
          <w:rFonts w:ascii="Times New Roman" w:hAnsi="Times New Roman"/>
          <w:sz w:val="28"/>
          <w:szCs w:val="28"/>
        </w:rPr>
      </w:pPr>
      <w:r>
        <w:rPr>
          <w:rFonts w:ascii="Times New Roman" w:hAnsi="Times New Roman"/>
          <w:sz w:val="28"/>
          <w:szCs w:val="28"/>
          <w:lang w:val="ru-RU"/>
        </w:rPr>
        <w:t xml:space="preserve">       </w:t>
      </w:r>
      <w:r w:rsidRPr="00FE19A4">
        <w:rPr>
          <w:rFonts w:ascii="Times New Roman" w:hAnsi="Times New Roman"/>
          <w:sz w:val="28"/>
          <w:szCs w:val="28"/>
        </w:rPr>
        <w:t>Правильной, красивой осанкой считается такая естественная поза, когда спина прямая, голова высоко поднята, плечи свободно разведены и слегка опущены, живот подобран, колени выпрямлены. Хорошая осанка, как правило, сопутствует хорошему здоровью.</w:t>
      </w:r>
    </w:p>
    <w:p w:rsidR="00D71F8B" w:rsidRPr="00FE19A4" w:rsidRDefault="00D71F8B" w:rsidP="00D71F8B">
      <w:pPr>
        <w:jc w:val="both"/>
        <w:rPr>
          <w:rFonts w:ascii="Times New Roman" w:hAnsi="Times New Roman"/>
          <w:sz w:val="28"/>
          <w:szCs w:val="28"/>
        </w:rPr>
      </w:pPr>
      <w:r>
        <w:rPr>
          <w:rFonts w:ascii="Times New Roman" w:hAnsi="Times New Roman"/>
          <w:sz w:val="28"/>
          <w:szCs w:val="28"/>
          <w:lang w:val="ru-RU"/>
        </w:rPr>
        <w:t xml:space="preserve">      </w:t>
      </w:r>
      <w:r w:rsidRPr="00FE19A4">
        <w:rPr>
          <w:rFonts w:ascii="Times New Roman" w:hAnsi="Times New Roman"/>
          <w:sz w:val="28"/>
          <w:szCs w:val="28"/>
        </w:rPr>
        <w:t>Нарушение осанки и искривление позвоночника у девочек встречается чаще, чем у мальчиков. Здоровье – самое важное в жизни человека, но лишь с возрастом мы начинаем понимать, что беспокоиться о нём надо с ранних лет. Почти каждому природой дан здоровый позвоночник, и лишь наша беспечность приводит к заболеваниям. Позвоночник является основой скелета и выполняет в организме человека две важные функции. Первая – опорно-двигательная. Вторая функция – защита спинного мозга от механических повреждений. Многочисленные нервные окончания связывают позвоночник со всеми органами человеческого тела. Каждый из позвонков опосредовано участвует в работе того или иного органа. Когда нормальная работа позвоночника нарушена, передача нервных импульсов от костного мозга к тканям и клеткам затрудняется. Начинают развиваться хронические заболевания.</w:t>
      </w:r>
      <w:r w:rsidRPr="00F44D3B">
        <w:rPr>
          <w:rFonts w:ascii="Times New Roman" w:hAnsi="Times New Roman"/>
          <w:sz w:val="28"/>
          <w:szCs w:val="28"/>
        </w:rPr>
        <w:t xml:space="preserve"> </w:t>
      </w:r>
    </w:p>
    <w:p w:rsidR="00D71F8B" w:rsidRPr="00FE19A4" w:rsidRDefault="00D71F8B" w:rsidP="00D71F8B">
      <w:pPr>
        <w:jc w:val="both"/>
        <w:rPr>
          <w:rFonts w:ascii="Times New Roman" w:hAnsi="Times New Roman"/>
          <w:sz w:val="28"/>
          <w:szCs w:val="28"/>
        </w:rPr>
      </w:pPr>
      <w:r>
        <w:rPr>
          <w:rFonts w:ascii="Times New Roman" w:hAnsi="Times New Roman"/>
          <w:sz w:val="28"/>
          <w:szCs w:val="28"/>
          <w:lang w:val="ru-RU"/>
        </w:rPr>
        <w:t xml:space="preserve">        </w:t>
      </w:r>
      <w:r w:rsidRPr="00FE19A4">
        <w:rPr>
          <w:rFonts w:ascii="Times New Roman" w:hAnsi="Times New Roman"/>
          <w:sz w:val="28"/>
          <w:szCs w:val="28"/>
        </w:rPr>
        <w:t>К дефектам осанки относятся: круглая, плоская, кругло-вогнутая спина, боковое искривление позвоночника – сколиоз. Причём этот термин употребляется как в отношении функциональных изгибов позвоночника во фронтальной плоскости («функциональный сколиоз», «сколиотическая осанка»), так и в отношении прогрессирующего заболевания. Одновременно со сколиозом наблюдается торсия позвонков, т.е. поворот вокруг вертикальной оси.</w:t>
      </w:r>
    </w:p>
    <w:p w:rsidR="00D71F8B" w:rsidRPr="00FE19A4" w:rsidRDefault="00D71F8B" w:rsidP="00D71F8B">
      <w:pPr>
        <w:jc w:val="both"/>
        <w:rPr>
          <w:rFonts w:ascii="Times New Roman" w:hAnsi="Times New Roman"/>
          <w:sz w:val="28"/>
          <w:szCs w:val="28"/>
        </w:rPr>
      </w:pPr>
      <w:r w:rsidRPr="00FE19A4">
        <w:rPr>
          <w:rFonts w:ascii="Times New Roman" w:hAnsi="Times New Roman"/>
          <w:sz w:val="28"/>
          <w:szCs w:val="28"/>
        </w:rPr>
        <w:t xml:space="preserve"> </w:t>
      </w:r>
      <w:r>
        <w:rPr>
          <w:rFonts w:ascii="Times New Roman" w:hAnsi="Times New Roman"/>
          <w:sz w:val="28"/>
          <w:szCs w:val="28"/>
          <w:lang w:val="ru-RU"/>
        </w:rPr>
        <w:t xml:space="preserve">      </w:t>
      </w:r>
      <w:r w:rsidRPr="00FE19A4">
        <w:rPr>
          <w:rFonts w:ascii="Times New Roman" w:hAnsi="Times New Roman"/>
          <w:sz w:val="28"/>
          <w:szCs w:val="28"/>
        </w:rPr>
        <w:t xml:space="preserve">Причины образования отклонений в осанке: слабость мышечно-связочного аппарата позвоночника, недостаточное развитие мышц спины, живота. Причинами ухудшения осанки может быть плохое освещение рабочего места, слишком низкий или высокий стол, неудобная спинка стула, привычка сидеть, искривившись, или ходить, глядя вниз, длительная езда на велосипеде в </w:t>
      </w:r>
      <w:r w:rsidRPr="00FE19A4">
        <w:rPr>
          <w:rFonts w:ascii="Times New Roman" w:hAnsi="Times New Roman"/>
          <w:sz w:val="28"/>
          <w:szCs w:val="28"/>
        </w:rPr>
        <w:lastRenderedPageBreak/>
        <w:t>неправильной позе, ряд игр, связанных со стоянием и прыжками на одной ноге: классики, катание на самокате, игра в теннис. Осанка не является постоянной, она может меняться как в лучшую, так и в худшую сторону.</w:t>
      </w:r>
    </w:p>
    <w:p w:rsidR="00D71F8B" w:rsidRPr="00FE19A4" w:rsidRDefault="00D71F8B" w:rsidP="00D71F8B">
      <w:pPr>
        <w:jc w:val="both"/>
        <w:rPr>
          <w:rFonts w:ascii="Times New Roman" w:hAnsi="Times New Roman"/>
          <w:sz w:val="28"/>
          <w:szCs w:val="28"/>
        </w:rPr>
      </w:pPr>
      <w:r>
        <w:rPr>
          <w:rFonts w:ascii="Times New Roman" w:hAnsi="Times New Roman"/>
          <w:sz w:val="28"/>
          <w:szCs w:val="28"/>
          <w:lang w:val="ru-RU"/>
        </w:rPr>
        <w:t xml:space="preserve">      </w:t>
      </w:r>
      <w:r w:rsidRPr="00FE19A4">
        <w:rPr>
          <w:rFonts w:ascii="Times New Roman" w:hAnsi="Times New Roman"/>
          <w:sz w:val="28"/>
          <w:szCs w:val="28"/>
        </w:rPr>
        <w:t>Начальные формы нарушения осанки и деформации позвоночника требуют особого внимания. Чем раньше они выявляются, тем успешнее результат лечения.</w:t>
      </w:r>
    </w:p>
    <w:p w:rsidR="00D71F8B" w:rsidRPr="00FE19A4" w:rsidRDefault="00D71F8B" w:rsidP="00D71F8B">
      <w:pPr>
        <w:jc w:val="both"/>
        <w:rPr>
          <w:rFonts w:ascii="Times New Roman" w:hAnsi="Times New Roman"/>
          <w:sz w:val="28"/>
          <w:szCs w:val="28"/>
        </w:rPr>
      </w:pPr>
      <w:r>
        <w:rPr>
          <w:rFonts w:ascii="Times New Roman" w:hAnsi="Times New Roman"/>
          <w:sz w:val="28"/>
          <w:szCs w:val="28"/>
          <w:lang w:val="ru-RU"/>
        </w:rPr>
        <w:t xml:space="preserve">      </w:t>
      </w:r>
      <w:r w:rsidRPr="00FE19A4">
        <w:rPr>
          <w:rFonts w:ascii="Times New Roman" w:hAnsi="Times New Roman"/>
          <w:sz w:val="28"/>
          <w:szCs w:val="28"/>
        </w:rPr>
        <w:t xml:space="preserve">Большое внимание в профилактике нарушения осанки уделяется средствам закаливания: обливание холодной водой, обтирание, пребывание на свежем воздухе, купание. </w:t>
      </w:r>
    </w:p>
    <w:p w:rsidR="00D71F8B" w:rsidRPr="00FE19A4" w:rsidRDefault="00D71F8B" w:rsidP="00D71F8B">
      <w:pPr>
        <w:jc w:val="both"/>
        <w:rPr>
          <w:rFonts w:ascii="Times New Roman" w:hAnsi="Times New Roman"/>
          <w:sz w:val="28"/>
          <w:szCs w:val="28"/>
        </w:rPr>
      </w:pPr>
      <w:r>
        <w:rPr>
          <w:rFonts w:ascii="Times New Roman" w:hAnsi="Times New Roman"/>
          <w:sz w:val="28"/>
          <w:szCs w:val="28"/>
          <w:lang w:val="ru-RU"/>
        </w:rPr>
        <w:t xml:space="preserve">      </w:t>
      </w:r>
      <w:r w:rsidRPr="00FE19A4">
        <w:rPr>
          <w:rFonts w:ascii="Times New Roman" w:hAnsi="Times New Roman"/>
          <w:sz w:val="28"/>
          <w:szCs w:val="28"/>
        </w:rPr>
        <w:t>Также нужно бороться с вредными привычками детей: посадка при письме и чтении, ношение портфеля в одной руке, стояние с опорой на одну ногу, ходьба на слегка согнутых ногах.</w:t>
      </w:r>
    </w:p>
    <w:p w:rsidR="00D71F8B" w:rsidRPr="00FE19A4" w:rsidRDefault="00D71F8B" w:rsidP="00D71F8B">
      <w:pPr>
        <w:jc w:val="both"/>
        <w:rPr>
          <w:rFonts w:ascii="Times New Roman" w:hAnsi="Times New Roman"/>
          <w:sz w:val="28"/>
          <w:szCs w:val="28"/>
        </w:rPr>
      </w:pPr>
      <w:r>
        <w:rPr>
          <w:rFonts w:ascii="Times New Roman" w:hAnsi="Times New Roman"/>
          <w:sz w:val="28"/>
          <w:szCs w:val="28"/>
          <w:lang w:val="ru-RU"/>
        </w:rPr>
        <w:t xml:space="preserve">      </w:t>
      </w:r>
      <w:r w:rsidRPr="00FE19A4">
        <w:rPr>
          <w:rFonts w:ascii="Times New Roman" w:hAnsi="Times New Roman"/>
          <w:sz w:val="28"/>
          <w:szCs w:val="28"/>
        </w:rPr>
        <w:t>Немалое значение в борьбе с нарушением осанки у детей имеет воспитание привычки держать свое туловище не только тогда, когда они стоят, ходят, но и когда сидят за партой, за столом. Это становится возможным при условии создания естественного мышечного корсета. Наиболее эффективным средством для общего укрепления организма и предупреждения дефектов осанки являются физические упражнения.</w:t>
      </w:r>
    </w:p>
    <w:p w:rsidR="00D71F8B" w:rsidRPr="00D71F8B" w:rsidRDefault="00D71F8B" w:rsidP="00D71F8B">
      <w:pPr>
        <w:tabs>
          <w:tab w:val="left" w:pos="0"/>
        </w:tabs>
        <w:autoSpaceDE w:val="0"/>
        <w:autoSpaceDN w:val="0"/>
        <w:adjustRightInd w:val="0"/>
        <w:spacing w:after="0" w:line="240" w:lineRule="auto"/>
        <w:ind w:left="-142"/>
        <w:jc w:val="both"/>
        <w:rPr>
          <w:rFonts w:ascii="Times New Roman" w:hAnsi="Times New Roman" w:cs="Times New Roman"/>
          <w:b/>
          <w:sz w:val="28"/>
          <w:szCs w:val="28"/>
        </w:rPr>
      </w:pPr>
      <w:r w:rsidRPr="00D71F8B">
        <w:rPr>
          <w:rFonts w:ascii="Times New Roman" w:hAnsi="Times New Roman" w:cs="Times New Roman"/>
          <w:b/>
          <w:sz w:val="28"/>
          <w:szCs w:val="28"/>
        </w:rPr>
        <w:t>Комплекс физических упражнений, рекомендуемых при нарушении осанки</w:t>
      </w:r>
    </w:p>
    <w:p w:rsidR="00D71F8B" w:rsidRPr="00D71F8B" w:rsidRDefault="00D71F8B" w:rsidP="00D71F8B">
      <w:pPr>
        <w:tabs>
          <w:tab w:val="left" w:pos="0"/>
        </w:tabs>
        <w:autoSpaceDE w:val="0"/>
        <w:autoSpaceDN w:val="0"/>
        <w:adjustRightInd w:val="0"/>
        <w:spacing w:after="0" w:line="240" w:lineRule="auto"/>
        <w:ind w:left="-142"/>
        <w:jc w:val="both"/>
        <w:rPr>
          <w:rFonts w:ascii="Times New Roman" w:hAnsi="Times New Roman" w:cs="Times New Roman"/>
          <w:b/>
          <w:sz w:val="28"/>
          <w:szCs w:val="28"/>
        </w:rPr>
      </w:pPr>
    </w:p>
    <w:p w:rsidR="00D71F8B" w:rsidRPr="008F5F63" w:rsidRDefault="00D71F8B" w:rsidP="00D71F8B">
      <w:pPr>
        <w:pStyle w:val="a3"/>
        <w:numPr>
          <w:ilvl w:val="0"/>
          <w:numId w:val="2"/>
        </w:numPr>
        <w:tabs>
          <w:tab w:val="left" w:pos="0"/>
        </w:tabs>
        <w:autoSpaceDE w:val="0"/>
        <w:autoSpaceDN w:val="0"/>
        <w:adjustRightInd w:val="0"/>
        <w:spacing w:after="0" w:line="240" w:lineRule="auto"/>
        <w:jc w:val="both"/>
        <w:rPr>
          <w:rFonts w:ascii="Times New Roman" w:hAnsi="Times New Roman"/>
          <w:sz w:val="28"/>
          <w:szCs w:val="20"/>
        </w:rPr>
      </w:pPr>
      <w:r w:rsidRPr="008F5F63">
        <w:rPr>
          <w:rFonts w:ascii="Times New Roman" w:hAnsi="Times New Roman"/>
          <w:sz w:val="28"/>
          <w:szCs w:val="20"/>
        </w:rPr>
        <w:t>Ходьба на носках (руки за спиной, плечи слегка отведены назад, голова прямо).</w:t>
      </w:r>
    </w:p>
    <w:p w:rsidR="00D71F8B" w:rsidRPr="008F5F63" w:rsidRDefault="00D71F8B" w:rsidP="00D71F8B">
      <w:pPr>
        <w:pStyle w:val="a3"/>
        <w:tabs>
          <w:tab w:val="left" w:pos="0"/>
        </w:tabs>
        <w:autoSpaceDE w:val="0"/>
        <w:autoSpaceDN w:val="0"/>
        <w:adjustRightInd w:val="0"/>
        <w:spacing w:after="0" w:line="240" w:lineRule="auto"/>
        <w:ind w:left="76"/>
        <w:jc w:val="both"/>
        <w:rPr>
          <w:rFonts w:ascii="Times New Roman" w:hAnsi="Times New Roman"/>
          <w:sz w:val="28"/>
          <w:szCs w:val="20"/>
        </w:rPr>
      </w:pPr>
    </w:p>
    <w:p w:rsidR="00D71F8B" w:rsidRPr="008F5F63" w:rsidRDefault="00D71F8B" w:rsidP="00D71F8B">
      <w:pPr>
        <w:pStyle w:val="a3"/>
        <w:numPr>
          <w:ilvl w:val="0"/>
          <w:numId w:val="2"/>
        </w:numPr>
        <w:autoSpaceDE w:val="0"/>
        <w:autoSpaceDN w:val="0"/>
        <w:adjustRightInd w:val="0"/>
        <w:spacing w:after="0" w:line="240" w:lineRule="auto"/>
        <w:jc w:val="both"/>
        <w:rPr>
          <w:rFonts w:ascii="Times New Roman" w:hAnsi="Times New Roman"/>
          <w:sz w:val="28"/>
          <w:szCs w:val="20"/>
        </w:rPr>
      </w:pPr>
      <w:r w:rsidRPr="008F5F63">
        <w:rPr>
          <w:rFonts w:ascii="Times New Roman" w:hAnsi="Times New Roman"/>
          <w:sz w:val="28"/>
          <w:szCs w:val="20"/>
        </w:rPr>
        <w:t>Ходьба с палкой над головой, руки прямые, палка за спиной при</w:t>
      </w:r>
      <w:r w:rsidRPr="008F5F63">
        <w:rPr>
          <w:rFonts w:ascii="Times New Roman" w:hAnsi="Times New Roman"/>
          <w:sz w:val="28"/>
          <w:szCs w:val="20"/>
        </w:rPr>
        <w:softHyphen/>
        <w:t>жимает верхние  углы лопаток.</w:t>
      </w:r>
    </w:p>
    <w:p w:rsidR="00D71F8B" w:rsidRPr="008F5F63" w:rsidRDefault="00D71F8B" w:rsidP="00D71F8B">
      <w:pPr>
        <w:autoSpaceDE w:val="0"/>
        <w:autoSpaceDN w:val="0"/>
        <w:adjustRightInd w:val="0"/>
        <w:spacing w:after="0" w:line="240" w:lineRule="auto"/>
        <w:jc w:val="both"/>
        <w:rPr>
          <w:rFonts w:ascii="Times New Roman" w:hAnsi="Times New Roman"/>
          <w:sz w:val="28"/>
          <w:szCs w:val="20"/>
        </w:rPr>
      </w:pPr>
    </w:p>
    <w:p w:rsidR="00D71F8B" w:rsidRPr="008F5F63" w:rsidRDefault="00D71F8B" w:rsidP="00D71F8B">
      <w:pPr>
        <w:pStyle w:val="a3"/>
        <w:numPr>
          <w:ilvl w:val="0"/>
          <w:numId w:val="2"/>
        </w:numPr>
        <w:autoSpaceDE w:val="0"/>
        <w:autoSpaceDN w:val="0"/>
        <w:adjustRightInd w:val="0"/>
        <w:spacing w:after="0" w:line="240" w:lineRule="auto"/>
        <w:jc w:val="both"/>
        <w:rPr>
          <w:rFonts w:ascii="Times New Roman" w:hAnsi="Times New Roman"/>
          <w:sz w:val="28"/>
          <w:szCs w:val="20"/>
        </w:rPr>
      </w:pPr>
      <w:r w:rsidRPr="008F5F63">
        <w:rPr>
          <w:rFonts w:ascii="Times New Roman" w:hAnsi="Times New Roman"/>
          <w:sz w:val="28"/>
          <w:szCs w:val="20"/>
        </w:rPr>
        <w:t>Ходьба на наружном крае стопы (руки на поясе).</w:t>
      </w:r>
    </w:p>
    <w:p w:rsidR="00D71F8B" w:rsidRPr="008F5F63" w:rsidRDefault="00D71F8B" w:rsidP="00D71F8B">
      <w:pPr>
        <w:autoSpaceDE w:val="0"/>
        <w:autoSpaceDN w:val="0"/>
        <w:adjustRightInd w:val="0"/>
        <w:spacing w:after="0" w:line="240" w:lineRule="auto"/>
        <w:jc w:val="both"/>
        <w:rPr>
          <w:rFonts w:ascii="Times New Roman" w:hAnsi="Times New Roman"/>
          <w:sz w:val="28"/>
          <w:szCs w:val="20"/>
        </w:rPr>
      </w:pPr>
    </w:p>
    <w:p w:rsidR="00D71F8B" w:rsidRPr="008F5F63" w:rsidRDefault="00D71F8B" w:rsidP="00D71F8B">
      <w:pPr>
        <w:pStyle w:val="a3"/>
        <w:numPr>
          <w:ilvl w:val="0"/>
          <w:numId w:val="2"/>
        </w:numPr>
        <w:autoSpaceDE w:val="0"/>
        <w:autoSpaceDN w:val="0"/>
        <w:adjustRightInd w:val="0"/>
        <w:spacing w:after="0" w:line="240" w:lineRule="auto"/>
        <w:jc w:val="both"/>
        <w:rPr>
          <w:rFonts w:ascii="Times New Roman" w:hAnsi="Times New Roman"/>
          <w:sz w:val="28"/>
          <w:szCs w:val="20"/>
        </w:rPr>
      </w:pPr>
      <w:r w:rsidRPr="008F5F63">
        <w:rPr>
          <w:rFonts w:ascii="Times New Roman" w:hAnsi="Times New Roman"/>
          <w:sz w:val="28"/>
          <w:szCs w:val="20"/>
        </w:rPr>
        <w:t>Ходьба на носочках и на пятках (чередующаяся), палка за спиной - прижимает  верхние углы лопаток.</w:t>
      </w:r>
    </w:p>
    <w:p w:rsidR="00D71F8B" w:rsidRPr="008F5F63" w:rsidRDefault="00D71F8B" w:rsidP="00D71F8B">
      <w:pPr>
        <w:autoSpaceDE w:val="0"/>
        <w:autoSpaceDN w:val="0"/>
        <w:adjustRightInd w:val="0"/>
        <w:spacing w:after="0" w:line="240" w:lineRule="auto"/>
        <w:jc w:val="both"/>
        <w:rPr>
          <w:rFonts w:ascii="Times New Roman" w:hAnsi="Times New Roman"/>
          <w:sz w:val="28"/>
          <w:szCs w:val="20"/>
        </w:rPr>
      </w:pPr>
    </w:p>
    <w:p w:rsidR="00D71F8B" w:rsidRDefault="00D71F8B" w:rsidP="00D71F8B">
      <w:pPr>
        <w:autoSpaceDE w:val="0"/>
        <w:autoSpaceDN w:val="0"/>
        <w:adjustRightInd w:val="0"/>
        <w:spacing w:after="0" w:line="240" w:lineRule="auto"/>
        <w:ind w:left="-284"/>
        <w:jc w:val="both"/>
        <w:rPr>
          <w:rFonts w:ascii="Times New Roman" w:hAnsi="Times New Roman"/>
          <w:sz w:val="28"/>
          <w:szCs w:val="20"/>
        </w:rPr>
      </w:pPr>
      <w:r w:rsidRPr="00BB3A92">
        <w:rPr>
          <w:rFonts w:ascii="Times New Roman" w:hAnsi="Times New Roman"/>
          <w:sz w:val="28"/>
          <w:szCs w:val="20"/>
        </w:rPr>
        <w:t>5. Палка за туловищем, хватом снизу за концы. Ходьба с оттягива</w:t>
      </w:r>
      <w:r w:rsidRPr="00BB3A92">
        <w:rPr>
          <w:rFonts w:ascii="Times New Roman" w:hAnsi="Times New Roman"/>
          <w:sz w:val="28"/>
          <w:szCs w:val="20"/>
        </w:rPr>
        <w:softHyphen/>
        <w:t>нием рук назад</w:t>
      </w:r>
    </w:p>
    <w:p w:rsidR="00D71F8B" w:rsidRDefault="00D71F8B" w:rsidP="00D71F8B">
      <w:pPr>
        <w:autoSpaceDE w:val="0"/>
        <w:autoSpaceDN w:val="0"/>
        <w:adjustRightInd w:val="0"/>
        <w:spacing w:after="0" w:line="240" w:lineRule="auto"/>
        <w:ind w:left="-284"/>
        <w:jc w:val="both"/>
        <w:rPr>
          <w:rFonts w:ascii="Times New Roman" w:hAnsi="Times New Roman"/>
          <w:sz w:val="28"/>
          <w:szCs w:val="20"/>
        </w:rPr>
      </w:pPr>
      <w:r>
        <w:rPr>
          <w:rFonts w:ascii="Times New Roman" w:hAnsi="Times New Roman"/>
          <w:sz w:val="28"/>
          <w:szCs w:val="20"/>
        </w:rPr>
        <w:t xml:space="preserve">  (на полн</w:t>
      </w:r>
      <w:r w:rsidRPr="00BB3A92">
        <w:rPr>
          <w:rFonts w:ascii="Times New Roman" w:hAnsi="Times New Roman"/>
          <w:sz w:val="28"/>
          <w:szCs w:val="20"/>
        </w:rPr>
        <w:t>ой стопе, па носках).</w:t>
      </w:r>
    </w:p>
    <w:p w:rsidR="00D71F8B" w:rsidRPr="00BB3A92" w:rsidRDefault="00D71F8B" w:rsidP="00D71F8B">
      <w:pPr>
        <w:autoSpaceDE w:val="0"/>
        <w:autoSpaceDN w:val="0"/>
        <w:adjustRightInd w:val="0"/>
        <w:spacing w:after="0" w:line="240" w:lineRule="auto"/>
        <w:ind w:left="-284"/>
        <w:jc w:val="both"/>
        <w:rPr>
          <w:rFonts w:ascii="Times New Roman" w:hAnsi="Times New Roman"/>
          <w:sz w:val="28"/>
          <w:szCs w:val="20"/>
        </w:rPr>
      </w:pPr>
    </w:p>
    <w:p w:rsidR="00D71F8B" w:rsidRPr="00971FA8" w:rsidRDefault="00D71F8B" w:rsidP="00D71F8B">
      <w:pPr>
        <w:pStyle w:val="a3"/>
        <w:numPr>
          <w:ilvl w:val="0"/>
          <w:numId w:val="1"/>
        </w:numPr>
        <w:autoSpaceDE w:val="0"/>
        <w:autoSpaceDN w:val="0"/>
        <w:adjustRightInd w:val="0"/>
        <w:spacing w:after="0" w:line="240" w:lineRule="auto"/>
        <w:ind w:left="0" w:hanging="284"/>
        <w:jc w:val="both"/>
        <w:rPr>
          <w:rFonts w:ascii="Times New Roman" w:hAnsi="Times New Roman"/>
          <w:sz w:val="28"/>
          <w:szCs w:val="20"/>
        </w:rPr>
      </w:pPr>
      <w:r w:rsidRPr="00971FA8">
        <w:rPr>
          <w:rFonts w:ascii="Times New Roman" w:hAnsi="Times New Roman"/>
          <w:sz w:val="28"/>
          <w:szCs w:val="20"/>
        </w:rPr>
        <w:t>И.п.: Стоя вплотную спиной к стенке (без плинтуса), касаясь стенки затылком,</w:t>
      </w:r>
    </w:p>
    <w:p w:rsidR="00D71F8B" w:rsidRDefault="00D71F8B" w:rsidP="00D71F8B">
      <w:pPr>
        <w:pStyle w:val="a3"/>
        <w:autoSpaceDE w:val="0"/>
        <w:autoSpaceDN w:val="0"/>
        <w:adjustRightInd w:val="0"/>
        <w:spacing w:after="0" w:line="240" w:lineRule="auto"/>
        <w:ind w:left="-284"/>
        <w:jc w:val="both"/>
        <w:rPr>
          <w:rFonts w:ascii="Times New Roman" w:hAnsi="Times New Roman"/>
          <w:sz w:val="28"/>
          <w:szCs w:val="20"/>
        </w:rPr>
      </w:pPr>
      <w:r>
        <w:rPr>
          <w:rFonts w:ascii="Times New Roman" w:hAnsi="Times New Roman"/>
          <w:sz w:val="28"/>
          <w:szCs w:val="20"/>
        </w:rPr>
        <w:t xml:space="preserve">   </w:t>
      </w:r>
      <w:r w:rsidRPr="00971FA8">
        <w:rPr>
          <w:rFonts w:ascii="Times New Roman" w:hAnsi="Times New Roman"/>
          <w:sz w:val="28"/>
          <w:szCs w:val="20"/>
        </w:rPr>
        <w:t>лопатками, ягодицами и пятками.</w:t>
      </w:r>
    </w:p>
    <w:p w:rsidR="00D71F8B" w:rsidRPr="00971FA8" w:rsidRDefault="00D71F8B" w:rsidP="00D71F8B">
      <w:pPr>
        <w:pStyle w:val="a3"/>
        <w:autoSpaceDE w:val="0"/>
        <w:autoSpaceDN w:val="0"/>
        <w:adjustRightInd w:val="0"/>
        <w:spacing w:after="0" w:line="240" w:lineRule="auto"/>
        <w:ind w:left="-284"/>
        <w:jc w:val="both"/>
        <w:rPr>
          <w:rFonts w:ascii="Times New Roman" w:hAnsi="Times New Roman"/>
          <w:sz w:val="28"/>
          <w:szCs w:val="20"/>
        </w:rPr>
      </w:pPr>
    </w:p>
    <w:p w:rsidR="00D71F8B" w:rsidRPr="008F5F63" w:rsidRDefault="00D71F8B" w:rsidP="00D71F8B">
      <w:pPr>
        <w:pStyle w:val="a3"/>
        <w:numPr>
          <w:ilvl w:val="0"/>
          <w:numId w:val="1"/>
        </w:numPr>
        <w:autoSpaceDE w:val="0"/>
        <w:autoSpaceDN w:val="0"/>
        <w:adjustRightInd w:val="0"/>
        <w:spacing w:after="0" w:line="240" w:lineRule="auto"/>
        <w:ind w:left="0"/>
        <w:jc w:val="both"/>
        <w:rPr>
          <w:rFonts w:ascii="Times New Roman" w:hAnsi="Times New Roman"/>
          <w:sz w:val="28"/>
          <w:szCs w:val="20"/>
        </w:rPr>
      </w:pPr>
      <w:r w:rsidRPr="008F5F63">
        <w:rPr>
          <w:rFonts w:ascii="Times New Roman" w:hAnsi="Times New Roman"/>
          <w:sz w:val="28"/>
          <w:szCs w:val="20"/>
        </w:rPr>
        <w:t>Поворачивая руки ладонями вперед, тылом кистей коснуться стенки (вдох),  расслабить мышцы плечевого пояса, руки опустить (выдох). Повторить 5-6 раз.</w:t>
      </w:r>
    </w:p>
    <w:p w:rsidR="00D71F8B" w:rsidRPr="008F5F63" w:rsidRDefault="00D71F8B" w:rsidP="00D71F8B">
      <w:pPr>
        <w:pStyle w:val="a3"/>
        <w:autoSpaceDE w:val="0"/>
        <w:autoSpaceDN w:val="0"/>
        <w:adjustRightInd w:val="0"/>
        <w:spacing w:after="0" w:line="240" w:lineRule="auto"/>
        <w:ind w:left="720"/>
        <w:jc w:val="both"/>
        <w:rPr>
          <w:rFonts w:ascii="Times New Roman" w:hAnsi="Times New Roman"/>
          <w:sz w:val="28"/>
          <w:szCs w:val="20"/>
        </w:rPr>
      </w:pPr>
    </w:p>
    <w:p w:rsidR="00D71F8B" w:rsidRPr="008F5F63" w:rsidRDefault="00D71F8B" w:rsidP="00D71F8B">
      <w:pPr>
        <w:pStyle w:val="a3"/>
        <w:numPr>
          <w:ilvl w:val="0"/>
          <w:numId w:val="1"/>
        </w:numPr>
        <w:autoSpaceDE w:val="0"/>
        <w:autoSpaceDN w:val="0"/>
        <w:adjustRightInd w:val="0"/>
        <w:spacing w:after="0" w:line="240" w:lineRule="auto"/>
        <w:ind w:left="0"/>
        <w:jc w:val="both"/>
        <w:rPr>
          <w:rFonts w:ascii="Times New Roman" w:hAnsi="Times New Roman"/>
          <w:sz w:val="28"/>
          <w:szCs w:val="20"/>
        </w:rPr>
      </w:pPr>
      <w:r w:rsidRPr="008F5F63">
        <w:rPr>
          <w:rFonts w:ascii="Times New Roman" w:hAnsi="Times New Roman"/>
          <w:sz w:val="28"/>
          <w:szCs w:val="20"/>
        </w:rPr>
        <w:lastRenderedPageBreak/>
        <w:t>И.п.: то же. Присесть с прямой спиной вдоль стенки (выдох), вы</w:t>
      </w:r>
      <w:r w:rsidRPr="008F5F63">
        <w:rPr>
          <w:rFonts w:ascii="Times New Roman" w:hAnsi="Times New Roman"/>
          <w:sz w:val="28"/>
          <w:szCs w:val="20"/>
        </w:rPr>
        <w:softHyphen/>
        <w:t>прямиться (вдох).  Повторить 5 – 6 раз. Темп медленный.</w:t>
      </w:r>
    </w:p>
    <w:p w:rsidR="00D71F8B" w:rsidRPr="008F5F63" w:rsidRDefault="00D71F8B" w:rsidP="00D71F8B">
      <w:pPr>
        <w:autoSpaceDE w:val="0"/>
        <w:autoSpaceDN w:val="0"/>
        <w:adjustRightInd w:val="0"/>
        <w:spacing w:after="0" w:line="240" w:lineRule="auto"/>
        <w:jc w:val="both"/>
        <w:rPr>
          <w:rFonts w:ascii="Times New Roman" w:hAnsi="Times New Roman"/>
          <w:sz w:val="28"/>
          <w:szCs w:val="20"/>
        </w:rPr>
      </w:pPr>
    </w:p>
    <w:p w:rsidR="00D71F8B" w:rsidRPr="008F5F63" w:rsidRDefault="00D71F8B" w:rsidP="00D71F8B">
      <w:pPr>
        <w:pStyle w:val="a3"/>
        <w:numPr>
          <w:ilvl w:val="0"/>
          <w:numId w:val="1"/>
        </w:numPr>
        <w:autoSpaceDE w:val="0"/>
        <w:autoSpaceDN w:val="0"/>
        <w:adjustRightInd w:val="0"/>
        <w:spacing w:after="0" w:line="240" w:lineRule="auto"/>
        <w:ind w:left="0" w:hanging="284"/>
        <w:jc w:val="both"/>
        <w:rPr>
          <w:rFonts w:ascii="Times New Roman" w:hAnsi="Times New Roman"/>
          <w:sz w:val="28"/>
          <w:szCs w:val="20"/>
        </w:rPr>
      </w:pPr>
      <w:r w:rsidRPr="008F5F63">
        <w:rPr>
          <w:rFonts w:ascii="Times New Roman" w:hAnsi="Times New Roman"/>
          <w:sz w:val="28"/>
          <w:szCs w:val="20"/>
        </w:rPr>
        <w:t>И.п.: О.С. Руки</w:t>
      </w:r>
      <w:r>
        <w:rPr>
          <w:rFonts w:ascii="Times New Roman" w:hAnsi="Times New Roman"/>
          <w:sz w:val="28"/>
          <w:szCs w:val="20"/>
        </w:rPr>
        <w:t xml:space="preserve"> в стороны</w:t>
      </w:r>
      <w:r w:rsidRPr="008F5F63">
        <w:rPr>
          <w:rFonts w:ascii="Times New Roman" w:hAnsi="Times New Roman"/>
          <w:sz w:val="28"/>
          <w:szCs w:val="20"/>
        </w:rPr>
        <w:t>. Опускать руки с максимальным на</w:t>
      </w:r>
      <w:r w:rsidRPr="008F5F63">
        <w:rPr>
          <w:rFonts w:ascii="Times New Roman" w:hAnsi="Times New Roman"/>
          <w:sz w:val="28"/>
          <w:szCs w:val="20"/>
        </w:rPr>
        <w:softHyphen/>
        <w:t>пряжением мышц, прижимая их к туловищу в конце движения (вы</w:t>
      </w:r>
      <w:r w:rsidRPr="008F5F63">
        <w:rPr>
          <w:rFonts w:ascii="Times New Roman" w:hAnsi="Times New Roman"/>
          <w:sz w:val="28"/>
          <w:szCs w:val="20"/>
        </w:rPr>
        <w:softHyphen/>
        <w:t>дох), возвратиться в и.п. (вдох). Повторить 6-10 раз.</w:t>
      </w:r>
    </w:p>
    <w:p w:rsidR="00D71F8B" w:rsidRPr="008F5F63" w:rsidRDefault="00D71F8B" w:rsidP="00D71F8B">
      <w:pPr>
        <w:autoSpaceDE w:val="0"/>
        <w:autoSpaceDN w:val="0"/>
        <w:adjustRightInd w:val="0"/>
        <w:spacing w:after="0" w:line="240" w:lineRule="auto"/>
        <w:jc w:val="both"/>
        <w:rPr>
          <w:rFonts w:ascii="Times New Roman" w:hAnsi="Times New Roman"/>
          <w:sz w:val="28"/>
          <w:szCs w:val="20"/>
        </w:rPr>
      </w:pPr>
    </w:p>
    <w:p w:rsidR="00D71F8B" w:rsidRDefault="00D71F8B" w:rsidP="00D71F8B">
      <w:pPr>
        <w:autoSpaceDE w:val="0"/>
        <w:autoSpaceDN w:val="0"/>
        <w:adjustRightInd w:val="0"/>
        <w:spacing w:after="0" w:line="240" w:lineRule="auto"/>
        <w:ind w:hanging="284"/>
        <w:jc w:val="both"/>
        <w:rPr>
          <w:rFonts w:ascii="Times New Roman" w:hAnsi="Times New Roman"/>
          <w:sz w:val="28"/>
          <w:szCs w:val="20"/>
        </w:rPr>
      </w:pPr>
      <w:r w:rsidRPr="008F5F63">
        <w:rPr>
          <w:rFonts w:ascii="Times New Roman" w:hAnsi="Times New Roman"/>
          <w:sz w:val="28"/>
          <w:szCs w:val="20"/>
        </w:rPr>
        <w:t>10.</w:t>
      </w:r>
      <w:r>
        <w:rPr>
          <w:rFonts w:ascii="Times New Roman" w:hAnsi="Times New Roman"/>
          <w:sz w:val="28"/>
          <w:szCs w:val="20"/>
        </w:rPr>
        <w:t xml:space="preserve"> </w:t>
      </w:r>
      <w:r w:rsidRPr="008F5F63">
        <w:rPr>
          <w:rFonts w:ascii="Times New Roman" w:hAnsi="Times New Roman"/>
          <w:sz w:val="28"/>
          <w:szCs w:val="20"/>
        </w:rPr>
        <w:t>И.п.: то же. Отвести руки максимально назад (ладонями впе</w:t>
      </w:r>
      <w:r w:rsidRPr="008F5F63">
        <w:rPr>
          <w:rFonts w:ascii="Times New Roman" w:hAnsi="Times New Roman"/>
          <w:sz w:val="28"/>
          <w:szCs w:val="20"/>
        </w:rPr>
        <w:softHyphen/>
        <w:t>ред), отставить одну  ногу назад на носок (вдох), возвратиться в и.п. (выдох). Повторить 6 - 8 раз,  поочередно отставляя правую и левую ногу. Темп медленный.</w:t>
      </w:r>
    </w:p>
    <w:p w:rsidR="00D71F8B" w:rsidRPr="008F5F63" w:rsidRDefault="00D71F8B" w:rsidP="00D71F8B">
      <w:pPr>
        <w:autoSpaceDE w:val="0"/>
        <w:autoSpaceDN w:val="0"/>
        <w:adjustRightInd w:val="0"/>
        <w:spacing w:after="0" w:line="240" w:lineRule="auto"/>
        <w:ind w:hanging="284"/>
        <w:jc w:val="both"/>
        <w:rPr>
          <w:rFonts w:ascii="Times New Roman" w:hAnsi="Times New Roman"/>
          <w:sz w:val="28"/>
          <w:szCs w:val="20"/>
        </w:rPr>
      </w:pPr>
    </w:p>
    <w:p w:rsidR="00D71F8B" w:rsidRDefault="00D71F8B" w:rsidP="00D71F8B">
      <w:pPr>
        <w:autoSpaceDE w:val="0"/>
        <w:autoSpaceDN w:val="0"/>
        <w:adjustRightInd w:val="0"/>
        <w:spacing w:after="0" w:line="240" w:lineRule="auto"/>
        <w:ind w:hanging="284"/>
        <w:jc w:val="both"/>
        <w:rPr>
          <w:rFonts w:ascii="Times New Roman" w:hAnsi="Times New Roman"/>
          <w:sz w:val="28"/>
          <w:szCs w:val="20"/>
        </w:rPr>
      </w:pPr>
      <w:r w:rsidRPr="008F5F63">
        <w:rPr>
          <w:rFonts w:ascii="Times New Roman" w:hAnsi="Times New Roman"/>
          <w:sz w:val="28"/>
          <w:szCs w:val="20"/>
        </w:rPr>
        <w:t>11.</w:t>
      </w:r>
      <w:r>
        <w:rPr>
          <w:rFonts w:ascii="Times New Roman" w:hAnsi="Times New Roman"/>
          <w:sz w:val="28"/>
          <w:szCs w:val="20"/>
        </w:rPr>
        <w:t xml:space="preserve"> </w:t>
      </w:r>
      <w:r w:rsidRPr="008F5F63">
        <w:rPr>
          <w:rFonts w:ascii="Times New Roman" w:hAnsi="Times New Roman"/>
          <w:sz w:val="28"/>
          <w:szCs w:val="20"/>
        </w:rPr>
        <w:t>И.п.: то же. Круговые движения руками вперед — вверх — назад — вниз. 'Го же в обратном направлении. Выполнять движение слитно в медленном темпе, с акцентом на движения назад. Дышать свобод</w:t>
      </w:r>
      <w:r w:rsidRPr="008F5F63">
        <w:rPr>
          <w:rFonts w:ascii="Times New Roman" w:hAnsi="Times New Roman"/>
          <w:sz w:val="28"/>
          <w:szCs w:val="20"/>
        </w:rPr>
        <w:softHyphen/>
        <w:t>но. Повторить 8-10 раз в каждом направлении. Темп медленный.</w:t>
      </w:r>
    </w:p>
    <w:p w:rsidR="00D71F8B" w:rsidRPr="008F5F63" w:rsidRDefault="00D71F8B" w:rsidP="00D71F8B">
      <w:pPr>
        <w:autoSpaceDE w:val="0"/>
        <w:autoSpaceDN w:val="0"/>
        <w:adjustRightInd w:val="0"/>
        <w:spacing w:after="0" w:line="240" w:lineRule="auto"/>
        <w:ind w:hanging="284"/>
        <w:jc w:val="both"/>
        <w:rPr>
          <w:rFonts w:ascii="Times New Roman" w:hAnsi="Times New Roman"/>
          <w:sz w:val="28"/>
          <w:szCs w:val="20"/>
        </w:rPr>
      </w:pPr>
    </w:p>
    <w:p w:rsidR="00D71F8B" w:rsidRPr="008F5F63" w:rsidRDefault="00D71F8B" w:rsidP="00D71F8B">
      <w:pPr>
        <w:autoSpaceDE w:val="0"/>
        <w:autoSpaceDN w:val="0"/>
        <w:adjustRightInd w:val="0"/>
        <w:spacing w:after="0" w:line="240" w:lineRule="auto"/>
        <w:ind w:hanging="284"/>
        <w:jc w:val="both"/>
        <w:rPr>
          <w:rFonts w:ascii="Times New Roman" w:hAnsi="Times New Roman"/>
          <w:sz w:val="28"/>
          <w:szCs w:val="20"/>
        </w:rPr>
      </w:pPr>
      <w:r w:rsidRPr="008F5F63">
        <w:rPr>
          <w:rFonts w:ascii="Times New Roman" w:hAnsi="Times New Roman"/>
          <w:sz w:val="28"/>
          <w:szCs w:val="20"/>
        </w:rPr>
        <w:t>12.</w:t>
      </w:r>
      <w:r>
        <w:rPr>
          <w:rFonts w:ascii="Times New Roman" w:hAnsi="Times New Roman"/>
          <w:sz w:val="28"/>
          <w:szCs w:val="20"/>
        </w:rPr>
        <w:t xml:space="preserve"> </w:t>
      </w:r>
      <w:r w:rsidRPr="008F5F63">
        <w:rPr>
          <w:rFonts w:ascii="Times New Roman" w:hAnsi="Times New Roman"/>
          <w:sz w:val="28"/>
          <w:szCs w:val="20"/>
        </w:rPr>
        <w:t>И.п.: тоже, пальцы рук сцеплены в замок. Поднимаясь на носки, поднять руки вверх, поворачивая их ладонями вверх (не расцепляя пальцев), голову отвести назад (вдох), возвратиться в и.п. (выдох).</w:t>
      </w:r>
    </w:p>
    <w:p w:rsidR="00D71F8B" w:rsidRDefault="00D71F8B" w:rsidP="00D71F8B">
      <w:pPr>
        <w:spacing w:after="0"/>
        <w:jc w:val="both"/>
        <w:rPr>
          <w:rFonts w:ascii="Times New Roman" w:hAnsi="Times New Roman"/>
          <w:b/>
          <w:sz w:val="28"/>
          <w:szCs w:val="28"/>
          <w:lang w:val="ru-RU"/>
        </w:rPr>
      </w:pPr>
    </w:p>
    <w:p w:rsidR="00D71F8B" w:rsidRPr="00D71F8B" w:rsidRDefault="00D71F8B" w:rsidP="00D71F8B">
      <w:pPr>
        <w:spacing w:after="0"/>
        <w:rPr>
          <w:rFonts w:ascii="Times New Roman" w:hAnsi="Times New Roman"/>
          <w:sz w:val="28"/>
          <w:szCs w:val="28"/>
          <w:lang w:val="ru-RU"/>
        </w:rPr>
      </w:pPr>
      <w:r w:rsidRPr="00D71F8B">
        <w:rPr>
          <w:rFonts w:ascii="Times New Roman" w:hAnsi="Times New Roman"/>
          <w:sz w:val="28"/>
          <w:szCs w:val="28"/>
          <w:lang w:val="ru-RU"/>
        </w:rPr>
        <w:t>Руководитель физ</w:t>
      </w:r>
      <w:proofErr w:type="gramStart"/>
      <w:r w:rsidRPr="00D71F8B">
        <w:rPr>
          <w:rFonts w:ascii="Times New Roman" w:hAnsi="Times New Roman"/>
          <w:sz w:val="28"/>
          <w:szCs w:val="28"/>
          <w:lang w:val="ru-RU"/>
        </w:rPr>
        <w:t>.в</w:t>
      </w:r>
      <w:proofErr w:type="gramEnd"/>
      <w:r w:rsidRPr="00D71F8B">
        <w:rPr>
          <w:rFonts w:ascii="Times New Roman" w:hAnsi="Times New Roman"/>
          <w:sz w:val="28"/>
          <w:szCs w:val="28"/>
          <w:lang w:val="ru-RU"/>
        </w:rPr>
        <w:t>оспитания</w:t>
      </w:r>
    </w:p>
    <w:p w:rsidR="00D71F8B" w:rsidRPr="00D71F8B" w:rsidRDefault="00D71F8B" w:rsidP="00D71F8B">
      <w:pPr>
        <w:spacing w:after="0"/>
        <w:rPr>
          <w:rFonts w:ascii="Times New Roman" w:hAnsi="Times New Roman"/>
          <w:sz w:val="28"/>
          <w:szCs w:val="28"/>
          <w:lang w:val="ru-RU"/>
        </w:rPr>
      </w:pPr>
      <w:proofErr w:type="spellStart"/>
      <w:r w:rsidRPr="00D71F8B">
        <w:rPr>
          <w:rFonts w:ascii="Times New Roman" w:hAnsi="Times New Roman"/>
          <w:sz w:val="28"/>
          <w:szCs w:val="28"/>
          <w:lang w:val="ru-RU"/>
        </w:rPr>
        <w:t>Лабинская</w:t>
      </w:r>
      <w:proofErr w:type="spellEnd"/>
      <w:r w:rsidRPr="00D71F8B">
        <w:rPr>
          <w:rFonts w:ascii="Times New Roman" w:hAnsi="Times New Roman"/>
          <w:sz w:val="28"/>
          <w:szCs w:val="28"/>
          <w:lang w:val="ru-RU"/>
        </w:rPr>
        <w:t xml:space="preserve"> Ю.Н.</w:t>
      </w:r>
    </w:p>
    <w:p w:rsidR="00D71F8B" w:rsidRPr="00545A70" w:rsidRDefault="00D71F8B" w:rsidP="00D71F8B">
      <w:pPr>
        <w:spacing w:after="0"/>
        <w:jc w:val="both"/>
        <w:rPr>
          <w:rFonts w:ascii="Times New Roman" w:hAnsi="Times New Roman"/>
          <w:sz w:val="28"/>
          <w:szCs w:val="28"/>
        </w:rPr>
      </w:pPr>
      <w:r>
        <w:rPr>
          <w:rFonts w:ascii="Times New Roman" w:hAnsi="Times New Roman"/>
          <w:sz w:val="28"/>
          <w:szCs w:val="28"/>
          <w:lang w:val="ru-RU"/>
        </w:rPr>
        <w:t xml:space="preserve">      </w:t>
      </w:r>
    </w:p>
    <w:p w:rsidR="00000000" w:rsidRPr="00D71F8B" w:rsidRDefault="00D71F8B"/>
    <w:sectPr w:rsidR="00000000" w:rsidRPr="00D71F8B" w:rsidSect="00D71F8B">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B7199"/>
    <w:multiLevelType w:val="hybridMultilevel"/>
    <w:tmpl w:val="EEA838D0"/>
    <w:lvl w:ilvl="0" w:tplc="6014436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630F78CD"/>
    <w:multiLevelType w:val="hybridMultilevel"/>
    <w:tmpl w:val="342600EA"/>
    <w:lvl w:ilvl="0" w:tplc="7728A374">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compat>
    <w:useFELayout/>
  </w:compat>
  <w:rsids>
    <w:rsidRoot w:val="00D71F8B"/>
    <w:rsid w:val="00D71F8B"/>
  </w:rsids>
  <m:mathPr>
    <m:mathFont m:val="Cambria Math"/>
    <m:brkBin m:val="before"/>
    <m:brkBinSub m:val="--"/>
    <m:smallFrac m:val="off"/>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F8B"/>
    <w:pPr>
      <w:ind w:left="708"/>
    </w:pPr>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724</Words>
  <Characters>4417</Characters>
  <Application>Microsoft Office Word</Application>
  <DocSecurity>0</DocSecurity>
  <Lines>36</Lines>
  <Paragraphs>10</Paragraphs>
  <ScaleCrop>false</ScaleCrop>
  <Company>home</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2017-02-07T05:59:00Z</dcterms:created>
  <dcterms:modified xsi:type="dcterms:W3CDTF">2017-02-07T06:06:00Z</dcterms:modified>
</cp:coreProperties>
</file>