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18" w:rsidRPr="003F0605" w:rsidRDefault="00BA012B" w:rsidP="003F06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05B4">
        <w:rPr>
          <w:rFonts w:ascii="Times New Roman" w:hAnsi="Times New Roman" w:cs="Times New Roman"/>
          <w:b/>
          <w:sz w:val="32"/>
          <w:szCs w:val="32"/>
        </w:rPr>
        <w:t>Песочная терапия в коррекционной работе с детьми</w:t>
      </w:r>
    </w:p>
    <w:p w:rsidR="00462C02" w:rsidRPr="002305B4" w:rsidRDefault="00462C02" w:rsidP="00462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86D" w:rsidRPr="002305B4" w:rsidRDefault="00D4786D" w:rsidP="003F0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F7F" w:rsidRPr="002305B4" w:rsidRDefault="001856C1" w:rsidP="00C533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Песочная терапия в </w:t>
      </w:r>
      <w:r w:rsidR="008E0E0A" w:rsidRPr="002305B4">
        <w:rPr>
          <w:rFonts w:ascii="Times New Roman" w:hAnsi="Times New Roman" w:cs="Times New Roman"/>
          <w:b/>
          <w:sz w:val="24"/>
          <w:szCs w:val="24"/>
        </w:rPr>
        <w:t xml:space="preserve">коррекционной </w:t>
      </w:r>
      <w:r w:rsidRPr="002305B4">
        <w:rPr>
          <w:rFonts w:ascii="Times New Roman" w:hAnsi="Times New Roman" w:cs="Times New Roman"/>
          <w:b/>
          <w:sz w:val="24"/>
          <w:szCs w:val="24"/>
        </w:rPr>
        <w:t>работе с детьми</w:t>
      </w:r>
    </w:p>
    <w:p w:rsidR="00660F7F" w:rsidRPr="002305B4" w:rsidRDefault="00660F7F" w:rsidP="00C5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2305B4">
        <w:rPr>
          <w:rFonts w:ascii="Times New Roman" w:hAnsi="Times New Roman" w:cs="Times New Roman"/>
          <w:sz w:val="24"/>
          <w:szCs w:val="24"/>
        </w:rPr>
        <w:t>Если бы меня попросили назвать</w:t>
      </w:r>
    </w:p>
    <w:p w:rsidR="00660F7F" w:rsidRPr="002305B4" w:rsidRDefault="00660F7F" w:rsidP="00C5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универсальную </w:t>
      </w:r>
      <w:r w:rsidR="00A45FD8" w:rsidRPr="002305B4">
        <w:rPr>
          <w:rFonts w:ascii="Times New Roman" w:hAnsi="Times New Roman" w:cs="Times New Roman"/>
          <w:sz w:val="24"/>
          <w:szCs w:val="24"/>
        </w:rPr>
        <w:t>все возрастную</w:t>
      </w:r>
      <w:r w:rsidRPr="002305B4">
        <w:rPr>
          <w:rFonts w:ascii="Times New Roman" w:hAnsi="Times New Roman" w:cs="Times New Roman"/>
          <w:sz w:val="24"/>
          <w:szCs w:val="24"/>
        </w:rPr>
        <w:t xml:space="preserve"> игровую</w:t>
      </w:r>
    </w:p>
    <w:p w:rsidR="00660F7F" w:rsidRPr="002305B4" w:rsidRDefault="00660F7F" w:rsidP="00C5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                                             среду, то я бы, ни на секунду не</w:t>
      </w:r>
    </w:p>
    <w:p w:rsidR="00660F7F" w:rsidRPr="002305B4" w:rsidRDefault="00660F7F" w:rsidP="00C5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                                         сомневаясь, сказала: «Песок»</w:t>
      </w:r>
    </w:p>
    <w:p w:rsidR="00660F7F" w:rsidRPr="002305B4" w:rsidRDefault="00660F7F" w:rsidP="00C5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Мариелла Зейц</w:t>
      </w:r>
    </w:p>
    <w:p w:rsidR="003F0B80" w:rsidRPr="002305B4" w:rsidRDefault="008E0E0A" w:rsidP="00C533E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5D2" w:rsidRPr="002305B4" w:rsidRDefault="0074751F" w:rsidP="0053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 </w:t>
      </w:r>
      <w:r w:rsidR="00174DB0" w:rsidRPr="002305B4">
        <w:rPr>
          <w:rFonts w:ascii="Times New Roman" w:hAnsi="Times New Roman" w:cs="Times New Roman"/>
          <w:sz w:val="24"/>
          <w:szCs w:val="24"/>
        </w:rPr>
        <w:t xml:space="preserve">В жизни современного человека речь имеет громадное значение. </w:t>
      </w:r>
      <w:r w:rsidR="007065D2" w:rsidRPr="002305B4">
        <w:rPr>
          <w:rFonts w:ascii="Times New Roman" w:hAnsi="Times New Roman" w:cs="Times New Roman"/>
          <w:sz w:val="24"/>
          <w:szCs w:val="24"/>
        </w:rPr>
        <w:t>Речь является основной коммуникативной функцией, которая открывает доступ ребёнку к социализации. Формирование личности и психических процессов напрямую связано с развитие речи.</w:t>
      </w:r>
    </w:p>
    <w:p w:rsidR="0062272B" w:rsidRPr="002305B4" w:rsidRDefault="00486969" w:rsidP="0053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174DB0" w:rsidRPr="002305B4">
        <w:rPr>
          <w:rFonts w:ascii="Times New Roman" w:hAnsi="Times New Roman" w:cs="Times New Roman"/>
          <w:sz w:val="24"/>
          <w:szCs w:val="24"/>
        </w:rPr>
        <w:t>требуют</w:t>
      </w:r>
      <w:r w:rsidRPr="002305B4">
        <w:rPr>
          <w:rFonts w:ascii="Times New Roman" w:hAnsi="Times New Roman" w:cs="Times New Roman"/>
          <w:sz w:val="24"/>
          <w:szCs w:val="24"/>
        </w:rPr>
        <w:t xml:space="preserve"> к себе дети с нарушением речи. Л</w:t>
      </w:r>
      <w:r w:rsidR="00E17DA9" w:rsidRPr="002305B4">
        <w:rPr>
          <w:rFonts w:ascii="Times New Roman" w:hAnsi="Times New Roman" w:cs="Times New Roman"/>
          <w:sz w:val="24"/>
          <w:szCs w:val="24"/>
        </w:rPr>
        <w:t>огопед может работать не только над звукопроизношением, но и над более глубокими речевыми нарушениями, например ОНР, дислалией, а</w:t>
      </w:r>
      <w:r w:rsidRPr="002305B4">
        <w:rPr>
          <w:rFonts w:ascii="Times New Roman" w:hAnsi="Times New Roman" w:cs="Times New Roman"/>
          <w:sz w:val="24"/>
          <w:szCs w:val="24"/>
        </w:rPr>
        <w:t>лалией, дизартрией, заиканием. Также у</w:t>
      </w:r>
      <w:r w:rsidR="00E17DA9" w:rsidRPr="002305B4">
        <w:rPr>
          <w:rFonts w:ascii="Times New Roman" w:hAnsi="Times New Roman" w:cs="Times New Roman"/>
          <w:sz w:val="24"/>
          <w:szCs w:val="24"/>
        </w:rPr>
        <w:t xml:space="preserve"> детей-логопатов наблюдаются нарушения эмоционально-волевой сферы, нарушение координации движений, низкое развитие мелкой моторики, сопутствующие движения при разговоре, неразвитость чувства ритма, сниженный уровень развития вербальной памяти, внимания, словесно-логического мышления.</w:t>
      </w:r>
      <w:r w:rsidR="0062272B" w:rsidRPr="00230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29" w:rsidRPr="002305B4" w:rsidRDefault="00594729" w:rsidP="0059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Нетрадиционные методы воздействия в работе логопеда становятся перспективным средством коррекционно – развивающей работы с детьми, имеющих нарушения в речи.</w:t>
      </w:r>
    </w:p>
    <w:p w:rsidR="00486969" w:rsidRPr="002305B4" w:rsidRDefault="00594729" w:rsidP="0059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возраста. </w:t>
      </w:r>
    </w:p>
    <w:p w:rsidR="00594729" w:rsidRPr="002305B4" w:rsidRDefault="00594729" w:rsidP="0059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Эффект их применения зависит от компетенции педагога. Умения использовать новые возможности, включать действенные методы в систему коррекционно – развивающего процесса, создавать психофизиологический комфорт детям во время занятия, предусматривающий «ситуацию уверенности» их в своих силах. Кроме того, альтернативные методы и приемы помогают организовать занятия интереснее и разнообразнее. Таким образом, терапевтические возможности нетрадиционной медицины содействуют созданию условий для речевого высказывания и восприятия.</w:t>
      </w:r>
    </w:p>
    <w:p w:rsidR="00594729" w:rsidRPr="002305B4" w:rsidRDefault="00594729" w:rsidP="00D1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На сегодняшний день методов нетрадиционного воздействия известно достаточно много (игро-, сказко-, смехо-, изо, глина, воско-, кристаллотерапия- и др). Но мне хочется остановиться на той, которая, на мой взгляд, является наиболее целесообразной и эффективной – песочная терапия.</w:t>
      </w:r>
    </w:p>
    <w:p w:rsidR="00594729" w:rsidRPr="002305B4" w:rsidRDefault="0053352B" w:rsidP="0048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С самого детства игры с песком становятся одними из самых любимых практически для всех детей. Что может быть естественнее ребенка, играющего в песочнице? Да и не найдется родителя, который не купил бы своему чаду формочки, ведерки и совочки для песка. Песочница также становится одним из первых мест общения и совместных игр малыша с другими детьми. Взаимодействие с песком, как и всякая игра, способствует моторному и когнитивному развитию ребенка. Игры с песком – это очень приятное и творческое занятие, практически всегда связанное с созиданием чего-то. </w:t>
      </w:r>
    </w:p>
    <w:p w:rsidR="007404B8" w:rsidRPr="002305B4" w:rsidRDefault="007404B8" w:rsidP="0074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Песочная терапия – одна из разновидностей игровой терапии. Песочная терапия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 Средства и методы пескотерапии развивают интеллект ребенка, тактильную чувствительность, более интенсивно и гармонично происходит </w:t>
      </w:r>
      <w:r w:rsidRPr="002305B4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процессов, существенно повышается мотивация ребенка к занятиям.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</w:t>
      </w:r>
    </w:p>
    <w:p w:rsidR="007404B8" w:rsidRPr="002305B4" w:rsidRDefault="007404B8" w:rsidP="0041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Принцип «терапии песком» был предложен Карлом Густавом Юнгом, основателем аналитической терапии. Многолетние наблюдения и опыт показали, что игра в песок позитивно влияет на эмоциональное самочувствие детей и является прекрасным средством для развития и саморазвития ребенка.</w:t>
      </w:r>
    </w:p>
    <w:p w:rsidR="007404B8" w:rsidRPr="002305B4" w:rsidRDefault="007404B8" w:rsidP="0074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Большой вклад в развитие «песочной терапии» внесли отечественные педагоги - Санкт – Петербургского Института специальной педагогики и психологии, которые являются авторами ряда книг по данной теме – Грабенко Т. М., Зинкевич-Евстигнеева Т. Д. «Чудеса на песке. Песочная игротерапия», Зинкевич-Евстигнеева Т.Д., Грабенко Т.М. «Игры в сказкотерапии», Зинкевич-Евстигнеева Т.Д., Нисневич Л.А. «Как помочь "особому" ребенку», Грабенко Т. М., Зинкевич-Евстигнеева Т. Д. «Чудеса на песке: Практикум по песочной терапии».</w:t>
      </w:r>
    </w:p>
    <w:p w:rsidR="002E6D10" w:rsidRPr="002305B4" w:rsidRDefault="002E6D10" w:rsidP="002E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Результаты многочисленных исследований констатируют в настоящее время, увеличилось количество детей с нарушениями речи, которые имеют различную структуру и степень выраженности.  Сложность различных речевых нарушений заключается в том, что они ведут за собой и другие нарушения, в частности, нарушение эмоционально-волевой, коммуникативной сферы. Некоторые дети с возрастом начинают осознавать свой речевой дефект и стесняться его. Страдающий нарушением речи ребенок может быть </w:t>
      </w:r>
      <w:r w:rsidR="00D17799" w:rsidRPr="002305B4">
        <w:rPr>
          <w:rFonts w:ascii="Times New Roman" w:hAnsi="Times New Roman" w:cs="Times New Roman"/>
          <w:sz w:val="24"/>
          <w:szCs w:val="24"/>
        </w:rPr>
        <w:t>повышено</w:t>
      </w:r>
      <w:r w:rsidRPr="002305B4">
        <w:rPr>
          <w:rFonts w:ascii="Times New Roman" w:hAnsi="Times New Roman" w:cs="Times New Roman"/>
          <w:sz w:val="24"/>
          <w:szCs w:val="24"/>
        </w:rPr>
        <w:t xml:space="preserve"> агрессивным, или, наоборот, замкнут и подавлен. В общении со сверстниками такие дети могут бояться быть несостоятельным. </w:t>
      </w:r>
    </w:p>
    <w:p w:rsidR="002E6D10" w:rsidRPr="002305B4" w:rsidRDefault="002E6D10" w:rsidP="002E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Дети с нарушениями речи, в большинстве случаев, интеллектуально здоровы, следовательно, потребности в игре у них такие же, как и у их сверстников. Но, при обследовании этих детей, отмечается, что у большинства из них нарушены память, внимание и фонематический слух. Они неправильно понимают обращенную к ним речь, не делают выводов. В играх они нередко теряют возможность совместной деятельности со сверстниками из-за неумения выразить свою мысль, боязни показаться смешными, хотя правила и содержание игры им доступны.</w:t>
      </w:r>
    </w:p>
    <w:p w:rsidR="002E6D10" w:rsidRPr="002305B4" w:rsidRDefault="008058BC" w:rsidP="0053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Работая учителем-логопедом</w:t>
      </w:r>
      <w:r w:rsidR="00785F76" w:rsidRPr="002305B4">
        <w:rPr>
          <w:rFonts w:ascii="Times New Roman" w:hAnsi="Times New Roman" w:cs="Times New Roman"/>
          <w:sz w:val="24"/>
          <w:szCs w:val="24"/>
        </w:rPr>
        <w:t>,</w:t>
      </w:r>
      <w:r w:rsidRPr="002305B4">
        <w:rPr>
          <w:rFonts w:ascii="Times New Roman" w:hAnsi="Times New Roman" w:cs="Times New Roman"/>
          <w:sz w:val="24"/>
          <w:szCs w:val="24"/>
        </w:rPr>
        <w:t xml:space="preserve"> я пришла к выводу, что </w:t>
      </w:r>
      <w:r w:rsidR="002E6D10" w:rsidRPr="002305B4">
        <w:rPr>
          <w:rFonts w:ascii="Times New Roman" w:hAnsi="Times New Roman" w:cs="Times New Roman"/>
          <w:sz w:val="24"/>
          <w:szCs w:val="24"/>
        </w:rPr>
        <w:t>песочная терапия может служить одним из средств оптимизации процесса коррекции речи.</w:t>
      </w:r>
    </w:p>
    <w:p w:rsidR="007404B8" w:rsidRPr="002305B4" w:rsidRDefault="002E6D10" w:rsidP="0053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Исходя из вышесказанного, мною была выделена педагогическая проблема: необходимо найти нетрадиционные формы работы с использованием элементов песочной терапии, направленные на коррекцию речевых нарушений. </w:t>
      </w:r>
    </w:p>
    <w:p w:rsidR="00E17DA9" w:rsidRPr="002305B4" w:rsidRDefault="00E17DA9" w:rsidP="00E1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 xml:space="preserve">Мною была поставлена цель и определены задачи. </w:t>
      </w:r>
    </w:p>
    <w:p w:rsidR="00E17DA9" w:rsidRPr="002305B4" w:rsidRDefault="00410480" w:rsidP="0085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Целью данной работы является</w:t>
      </w:r>
      <w:r w:rsidR="00E17DA9" w:rsidRPr="002305B4">
        <w:rPr>
          <w:rFonts w:ascii="Times New Roman" w:hAnsi="Times New Roman" w:cs="Times New Roman"/>
          <w:sz w:val="24"/>
          <w:szCs w:val="24"/>
        </w:rPr>
        <w:t xml:space="preserve"> создание специальных условий и подходов в коррекци</w:t>
      </w:r>
      <w:r w:rsidR="002E6D10" w:rsidRPr="002305B4">
        <w:rPr>
          <w:rFonts w:ascii="Times New Roman" w:hAnsi="Times New Roman" w:cs="Times New Roman"/>
          <w:sz w:val="24"/>
          <w:szCs w:val="24"/>
        </w:rPr>
        <w:t>онной работе с детьми</w:t>
      </w:r>
      <w:r w:rsidR="00E17DA9" w:rsidRPr="002305B4">
        <w:rPr>
          <w:rFonts w:ascii="Times New Roman" w:hAnsi="Times New Roman" w:cs="Times New Roman"/>
          <w:sz w:val="24"/>
          <w:szCs w:val="24"/>
        </w:rPr>
        <w:t xml:space="preserve"> для эффективного способа подачи материала и обеспечения успешного освоения коррекционно-образовательных задач детьми посредством технологии «Песочная терапия». </w:t>
      </w:r>
    </w:p>
    <w:p w:rsidR="00E17DA9" w:rsidRPr="002305B4" w:rsidRDefault="00E17DA9" w:rsidP="00E1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Задачи:</w:t>
      </w:r>
    </w:p>
    <w:p w:rsidR="00E17DA9" w:rsidRPr="002305B4" w:rsidRDefault="00E17DA9" w:rsidP="004104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Способствовать мотивационной готовности детей воспринимать дидактическую задачу;</w:t>
      </w:r>
    </w:p>
    <w:p w:rsidR="00E17DA9" w:rsidRPr="002305B4" w:rsidRDefault="00E17DA9" w:rsidP="004104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Формировать у детей психологическую базу речи (внимание, восприятие, память), когнитивные процессы;</w:t>
      </w:r>
    </w:p>
    <w:p w:rsidR="00E17DA9" w:rsidRPr="002305B4" w:rsidRDefault="00E17DA9" w:rsidP="004104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Развивать мелкую моторику рук:</w:t>
      </w:r>
    </w:p>
    <w:p w:rsidR="00E17DA9" w:rsidRPr="002305B4" w:rsidRDefault="00E17DA9" w:rsidP="004104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Обогащать и активизировать словарь родного языка;</w:t>
      </w:r>
    </w:p>
    <w:p w:rsidR="00E17DA9" w:rsidRPr="002305B4" w:rsidRDefault="00E17DA9" w:rsidP="004104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Формировать лексико-грамматические категории языка;</w:t>
      </w:r>
    </w:p>
    <w:p w:rsidR="00E17DA9" w:rsidRPr="002305B4" w:rsidRDefault="00E17DA9" w:rsidP="004104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Автоматизировать корригируемые звуки;</w:t>
      </w:r>
    </w:p>
    <w:p w:rsidR="00E17DA9" w:rsidRPr="002305B4" w:rsidRDefault="00E17DA9" w:rsidP="004104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Формировать у детей желание и умение коллекционировать, классифицировать и комплектовать игрушечный материал для совместных игр в песочнице;</w:t>
      </w:r>
    </w:p>
    <w:p w:rsidR="00E17DA9" w:rsidRPr="002305B4" w:rsidRDefault="00D17799" w:rsidP="00C533E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E17DA9" w:rsidRPr="002305B4">
        <w:rPr>
          <w:rFonts w:ascii="Times New Roman" w:hAnsi="Times New Roman" w:cs="Times New Roman"/>
          <w:sz w:val="24"/>
          <w:szCs w:val="24"/>
        </w:rPr>
        <w:t xml:space="preserve"> детей способам коммуникации в совместных играх и упражнениях в песочнице.</w:t>
      </w:r>
      <w:r w:rsidR="0074751F" w:rsidRPr="00230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799" w:rsidRPr="002305B4" w:rsidRDefault="004153A4" w:rsidP="0085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Хочется отметить, что т</w:t>
      </w:r>
      <w:r w:rsidR="00D17799" w:rsidRPr="002305B4">
        <w:rPr>
          <w:rFonts w:ascii="Times New Roman" w:hAnsi="Times New Roman" w:cs="Times New Roman"/>
          <w:sz w:val="24"/>
          <w:szCs w:val="24"/>
        </w:rPr>
        <w:t>ехнология песочной терапии многофункциональна</w:t>
      </w:r>
      <w:r w:rsidRPr="002305B4">
        <w:rPr>
          <w:rFonts w:ascii="Times New Roman" w:hAnsi="Times New Roman" w:cs="Times New Roman"/>
          <w:sz w:val="24"/>
          <w:szCs w:val="24"/>
        </w:rPr>
        <w:t>, доступна и мало затратная</w:t>
      </w:r>
      <w:r w:rsidR="00D17799" w:rsidRPr="002305B4">
        <w:rPr>
          <w:rFonts w:ascii="Times New Roman" w:hAnsi="Times New Roman" w:cs="Times New Roman"/>
          <w:sz w:val="24"/>
          <w:szCs w:val="24"/>
        </w:rPr>
        <w:t>, она позволяет одновременно решать задачи диагностики, коррекции и развития речи. Сам же ребенок решает задачи самовыражения, самосознания и развивает самооценку, учится работать в коллективе.</w:t>
      </w:r>
    </w:p>
    <w:p w:rsidR="00D17799" w:rsidRPr="002305B4" w:rsidRDefault="00D17799" w:rsidP="0085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B4">
        <w:rPr>
          <w:rFonts w:ascii="Times New Roman" w:hAnsi="Times New Roman" w:cs="Times New Roman"/>
          <w:sz w:val="24"/>
          <w:szCs w:val="24"/>
        </w:rPr>
        <w:t>Игра на песке с фигурками особенно плодотворна в работе с детьми, которые никак не могут выразить свои переживания. Дети с заниженной самооценкой, повышенной тревожностью и застенчивостью обычно охотно выбирают фигурки и переключают свое внимание. Дети же с неустойчивым вниманием весьма экспрессивны, игра дает им богатые кинестетические ощущения.</w:t>
      </w:r>
    </w:p>
    <w:p w:rsidR="0084449F" w:rsidRPr="002305B4" w:rsidRDefault="00857753" w:rsidP="0085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Песочная  терапия используется как элемент занятия, при этом обязательно соблюдаются следующие </w:t>
      </w:r>
      <w:r w:rsidRPr="0023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449F" w:rsidRPr="002305B4" w:rsidRDefault="0084449F" w:rsidP="00C533E7">
      <w:pPr>
        <w:pStyle w:val="a7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широко использовать игры в коррекционной работе, как средства физического, умственного, нравственного и эстетического воспитания детей.</w:t>
      </w:r>
    </w:p>
    <w:p w:rsidR="0084449F" w:rsidRPr="002305B4" w:rsidRDefault="0084449F" w:rsidP="00C533E7">
      <w:pPr>
        <w:pStyle w:val="a7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должна увеличивать потребность ребенка в общении, стимулировать накопление и развитие у него речевых умений и навыков.</w:t>
      </w:r>
    </w:p>
    <w:p w:rsidR="0084449F" w:rsidRPr="002305B4" w:rsidRDefault="0084449F" w:rsidP="00C533E7">
      <w:pPr>
        <w:pStyle w:val="a7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игры необходимо учитывать возраст и возможные особенности поведения детей с различными  речевыми расстройствами.</w:t>
      </w:r>
    </w:p>
    <w:p w:rsidR="0084449F" w:rsidRPr="002305B4" w:rsidRDefault="0084449F" w:rsidP="00C533E7">
      <w:pPr>
        <w:pStyle w:val="a7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логопедическое занятие должно носить характер учебно-игровой деятельности для ребенка. Оно должно быть эмоционально окрашено, должно привлекать ребенка, вызывать у него живой интерес и порождать радостное ожидание новых занятий.</w:t>
      </w:r>
    </w:p>
    <w:p w:rsidR="0084449F" w:rsidRPr="002305B4" w:rsidRDefault="0084449F" w:rsidP="0085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игры, с использованием песочной терапии,  делятся на три направления:</w:t>
      </w:r>
    </w:p>
    <w:p w:rsidR="0084449F" w:rsidRPr="002305B4" w:rsidRDefault="0084449F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Обучающие игры, такие игры направлены на развитие тактильно-кинестетической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развиваем восприятие</w:t>
      </w:r>
      <w:r w:rsidR="003D6BFB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темпа речи, развивается высота и сила голоса, работаем над дыханием, развиваем внимание и память, развиваем фонематический слух. Главное идет обучение письму и чтению.</w:t>
      </w:r>
      <w:r w:rsidR="00486969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упражнения на развитие тактильно-кинетических ощущений. </w:t>
      </w:r>
      <w:r w:rsidR="00486969"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2)</w:t>
      </w:r>
    </w:p>
    <w:p w:rsidR="0084449F" w:rsidRPr="002305B4" w:rsidRDefault="0084449F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Познавательные игры, с их помощью мы помогаем познавать многогранность нашего мира.</w:t>
      </w:r>
      <w:r w:rsidR="00486969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игры как «Подбери слово», «Что изменилось», «Отгадай загадку». </w:t>
      </w:r>
      <w:r w:rsidR="00486969"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2)</w:t>
      </w:r>
    </w:p>
    <w:p w:rsidR="0084449F" w:rsidRPr="002305B4" w:rsidRDefault="0084449F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Проективные игры, с их помощью мы осуществляем психологическую диагностику, коррекцию и развитие ребенка.</w:t>
      </w:r>
    </w:p>
    <w:p w:rsidR="000E00F9" w:rsidRPr="002305B4" w:rsidRDefault="000E00F9" w:rsidP="000E0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песком можно использовать, как индивидуальную работу, так и подгрупповую или же на фронтальных занятиях. Ничего трудного для этих игр нет. В магазинах продают огромное количество игрушек – это и животные, различные дома и замки, растения, рыбы, машинки… Таким образом, все наши лексические темы мы можем обыгрывать на песке, тем самым дети быстрее запоминают, что где растет, кто где живет</w:t>
      </w:r>
      <w:r w:rsidR="00486969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 Б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бы только желание использовать песочную терапию в логопедической практике.</w:t>
      </w:r>
    </w:p>
    <w:p w:rsidR="00282358" w:rsidRPr="002305B4" w:rsidRDefault="00282358" w:rsidP="0085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игр на песке</w:t>
      </w:r>
    </w:p>
    <w:p w:rsidR="00282358" w:rsidRPr="002305B4" w:rsidRDefault="00282358" w:rsidP="00282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 естественной стимулирующей среды, в которой ребёнок чувствует себя комфортно и защищено, проявляя творческую активность.</w:t>
      </w:r>
    </w:p>
    <w:p w:rsidR="00282358" w:rsidRPr="002305B4" w:rsidRDefault="00282358" w:rsidP="00282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подбираются задания, соответствующие возможностям ребенка; формулируется инструкция к играм в сказочной форме; исключается негативная оценка его действий, идей, результатов, поощряется фантазия и творческий подход.</w:t>
      </w:r>
      <w:r w:rsidR="004153A4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3A4"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2)</w:t>
      </w:r>
    </w:p>
    <w:p w:rsidR="00282358" w:rsidRPr="002305B4" w:rsidRDefault="00282358" w:rsidP="00282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2.«Оживление» абстрактных символов: букв, цифр, геометрических фигур и пр.</w:t>
      </w:r>
    </w:p>
    <w:p w:rsidR="00282358" w:rsidRPr="002305B4" w:rsidRDefault="00282358" w:rsidP="00282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:rsidR="00282358" w:rsidRPr="002305B4" w:rsidRDefault="00282358" w:rsidP="00282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3.Реальное «проживание», проигрывание всевозможных ситуаций вместе с героями сказочных игр.</w:t>
      </w:r>
    </w:p>
    <w:p w:rsidR="00282358" w:rsidRPr="002305B4" w:rsidRDefault="00282358" w:rsidP="0085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этого принципа осуществляется взаимный переход воображаемого в реальное и наоборот. Например, оказавшись в роли Спасителя Принцессы, ребенок не только предлагает выход из ситуации, но и реально разыгрывает ее на песке с помощью миниатюрных фигурок. Так, он «на деле» убеждается в правильности или ошибочности выбранного пути.</w:t>
      </w:r>
    </w:p>
    <w:p w:rsidR="009C18B8" w:rsidRPr="002305B4" w:rsidRDefault="009C18B8" w:rsidP="009C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9C18B8" w:rsidRPr="002305B4" w:rsidRDefault="009C18B8" w:rsidP="009C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интенсивно развиты высшие психические функции (внимание, восприятие, память, мышление, воображение), когнитивные процессы, а так же речь,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Сформированы речевые навыки общения,</w:t>
      </w:r>
    </w:p>
    <w:p w:rsidR="009C18B8" w:rsidRPr="002305B4" w:rsidRDefault="009C18B8" w:rsidP="009C1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 «тактильная» чувствительность, как основа «ручного интеллекта»,</w:t>
      </w:r>
    </w:p>
    <w:p w:rsidR="009C18B8" w:rsidRPr="002305B4" w:rsidRDefault="009C18B8" w:rsidP="009C1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Обогащён и закреплён словарь родного языка (способом моделирования ситуации – создание своеобразной демоверсии),</w:t>
      </w:r>
    </w:p>
    <w:p w:rsidR="009C18B8" w:rsidRPr="002305B4" w:rsidRDefault="009C18B8" w:rsidP="009C1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свободно используют грамматические категории языка,</w:t>
      </w:r>
    </w:p>
    <w:p w:rsidR="007065D2" w:rsidRPr="002305B4" w:rsidRDefault="009C18B8" w:rsidP="009C1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Автоматизированы корригируемые звуки,</w:t>
      </w:r>
    </w:p>
    <w:p w:rsidR="009C18B8" w:rsidRPr="002305B4" w:rsidRDefault="009C18B8" w:rsidP="009C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дана новая площадка, создана мотивация для получения знаний,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детей достаточно сформированы коммуникативные навыки взаимодействия в группе,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Усилено желание детей узнавать новое, экспериментировать, повторять положительный эмоциональный опыт.</w:t>
      </w:r>
    </w:p>
    <w:p w:rsidR="00724D41" w:rsidRPr="002305B4" w:rsidRDefault="00724D41" w:rsidP="0085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82733" w:rsidRPr="0023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условия организации</w:t>
      </w:r>
      <w:r w:rsidRPr="0023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песочницы</w:t>
      </w:r>
    </w:p>
    <w:p w:rsidR="00405558" w:rsidRPr="002305B4" w:rsidRDefault="00405558" w:rsidP="0085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процесса песочной терапии потребуются песочница (ящик для песка), песок, вода, коллекция миниатюрных фигурок.</w:t>
      </w:r>
    </w:p>
    <w:p w:rsidR="00405558" w:rsidRPr="002305B4" w:rsidRDefault="00405558" w:rsidP="00C533E7">
      <w:pPr>
        <w:pStyle w:val="a7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 представляет собой деревянный ящик. Традиционный его размер предназначен для индивидуальной работы,  в сантиметрах 50х 70х 8 (где 50 х 70 — размер поля, а 8 — глубина). Считается, что такой размер песочницы соответствует объему поля зрительного восприятия. В групповой работе, пространство традиционной песочницы рекомендуется</w:t>
      </w:r>
      <w:r w:rsidR="009A2FED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100 х 140 х 8 см.</w:t>
      </w:r>
    </w:p>
    <w:p w:rsidR="009A2FED" w:rsidRPr="002305B4" w:rsidRDefault="009A2FED" w:rsidP="00C533E7">
      <w:pPr>
        <w:pStyle w:val="a7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 и предпочтительным материалом является дерево. В практике работы с песком во многих дошкольных учреждениях используются пластиковые ящики, но в них песок не «дышит».</w:t>
      </w:r>
    </w:p>
    <w:p w:rsidR="009A2FED" w:rsidRPr="002305B4" w:rsidRDefault="009A2FED" w:rsidP="00C533E7">
      <w:pPr>
        <w:pStyle w:val="a7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песочница сочетает естественный цвет дерева и голубой цвет. Дно и борта (за исключением верхней плоскости досок бортов) окрашиваются в голубой цвет. Таким образом, дно символизирует воду, а борта — небо.</w:t>
      </w:r>
    </w:p>
    <w:p w:rsidR="009A2FED" w:rsidRPr="002305B4" w:rsidRDefault="009A2FED" w:rsidP="00C533E7">
      <w:pPr>
        <w:pStyle w:val="a7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Песочницу заполняем на одну треть или наполовину  чистым (промытым и просеянным), прокаленным в духовом шкафу песком. 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</w:t>
      </w:r>
    </w:p>
    <w:p w:rsidR="009A2FED" w:rsidRPr="002305B4" w:rsidRDefault="009A2FED" w:rsidP="00C533E7">
      <w:pPr>
        <w:pStyle w:val="a7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игр с песком  будет необходим большой набор миниатюрных предметов и игрушек, в совокупности символизирующих мир.</w:t>
      </w:r>
      <w:r w:rsidRPr="002305B4">
        <w:rPr>
          <w:rFonts w:ascii="Times New Roman" w:hAnsi="Times New Roman" w:cs="Times New Roman"/>
          <w:sz w:val="24"/>
          <w:szCs w:val="24"/>
        </w:rPr>
        <w:t xml:space="preserve"> 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классической песочной терапии существует следующая классификация предметов, используемых в процессе создания песочных картин: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люди. Разнообразные по полу, возрасту, культурной и национальной принадлежности, профессиям, эпохе (от первобытных до современных). Позы должны быть как динамические, так и статические;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наземные животные (домашние, дикие, доисторические);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летающие животные (дикие, домашние, доисторические);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обитатели водного мира (разнообразные рыбы, млекопитающие, моллюски, крабы);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жилища с мебелью (дома, дворцы, замки, другие постройки, мебель различных эпох, культур и назначения);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домашняя утварь (посуда, предметы обихода, убранства стола);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деревья и другие растения (цветы, трава, кустарники, зелень и пр);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объекты небесного пространства (солнце, луна, звезды, радуга, облака);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транспортные средства (наземный, водный, воздушный транспорт гражданского и военного назначения, фантастические транспортные средства),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объекты среды обитания человека (заборы, изгороди, мосты, ворота, дорожные знаки);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предметы, связанные с верованиями человека (храмы, иконы, божки, алтари);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объекты ландшафта и естественной активности Земли (вулканы, горы);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аксессуары (бусы, маски, ткани, пуговицы, пряжки, ювелирные изделия и пр );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естественные природные предметы (кристаллы, камни, раковины, куски дерева, металла, семена, перья, отполированные водой стеклышки и пр );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•оружие; </w:t>
      </w:r>
    </w:p>
    <w:p w:rsidR="009A2FED" w:rsidRPr="002305B4" w:rsidRDefault="009A2FED" w:rsidP="00C533E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фантастические предметы и персонажи мультфильмов, фэнтези, фигурки-оборотни;</w:t>
      </w:r>
    </w:p>
    <w:p w:rsidR="009A2FED" w:rsidRPr="002305B4" w:rsidRDefault="00683698" w:rsidP="00C533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A2FED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злодеи (злобные персонажи мультфильмов, мифов, сказок).</w:t>
      </w:r>
    </w:p>
    <w:p w:rsidR="009C18B8" w:rsidRPr="002305B4" w:rsidRDefault="009C18B8" w:rsidP="00C533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</w:p>
    <w:p w:rsidR="009B7FAC" w:rsidRPr="002305B4" w:rsidRDefault="009B7FAC" w:rsidP="009B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сделать вывод, логопедические игры с песком считаю очень эффективным и современным решением в коррекционно-образовательной работе логопеда детского сада. Они вызывают положительные эмоции у детей, помогают раскрывать каждого ребёнка индивидуально. Удачно сочетаясь с другими видами коррекционной деятельности, такие игры позволяют осуществлять интеграцию в процессе обучения и развития. </w:t>
      </w:r>
    </w:p>
    <w:p w:rsidR="009B7FAC" w:rsidRPr="002305B4" w:rsidRDefault="009C18B8" w:rsidP="009B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показал, у</w:t>
      </w:r>
      <w:r w:rsidR="009B7FAC" w:rsidRPr="0023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отмечается положительная динамика в процессе автоматизации корригирующих звуков. Так же отмечается расширение словарного запаса и умение более свободно использовать грамматические обороты языка. Дети более раскрепощены и непосредственны в общении. Важно отметить, что начал формироваться навык рефлексии и умения взаимодействовать в группе. У детей значительно возрастает интерес к логопедическим занятиям. Педагоги получают возможность увидеть внутренний мир ребенка в данный момент. Через игры с песком легко решаются такие задачи, как развитие коммуникативных навыков, т.е. умение нормально общаться.</w:t>
      </w:r>
    </w:p>
    <w:p w:rsidR="009C18B8" w:rsidRPr="002305B4" w:rsidRDefault="009B7FAC" w:rsidP="0062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систематизации материала по теме «Песочная терапия в коррекционной работе» предполагается продолжить и дополнить его новыми материалами.</w:t>
      </w:r>
    </w:p>
    <w:p w:rsidR="009C18B8" w:rsidRPr="002305B4" w:rsidRDefault="009C18B8" w:rsidP="00486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62" w:rsidRPr="002305B4" w:rsidRDefault="00395D62" w:rsidP="00486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62" w:rsidRPr="002305B4" w:rsidRDefault="00395D62" w:rsidP="00486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62" w:rsidRPr="002305B4" w:rsidRDefault="00395D62" w:rsidP="00486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C" w:rsidRPr="002305B4" w:rsidRDefault="009B7FAC" w:rsidP="009B7F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486969" w:rsidRPr="002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B7FAC" w:rsidRPr="002305B4" w:rsidRDefault="009B7FAC" w:rsidP="00C533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757" w:rsidRPr="002305B4" w:rsidRDefault="00046372" w:rsidP="00046372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90757" w:rsidRPr="002305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Мониторинг речевого развития детей</w:t>
      </w:r>
    </w:p>
    <w:p w:rsidR="00D90757" w:rsidRPr="002305B4" w:rsidRDefault="00D90757" w:rsidP="00D90757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53A4" w:rsidRPr="002305B4" w:rsidRDefault="006370CD" w:rsidP="004153A4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2FACF4" wp14:editId="460ADFBC">
            <wp:extent cx="5286375" cy="29051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0757" w:rsidRPr="002305B4" w:rsidRDefault="00D90757" w:rsidP="007065D2">
      <w:pPr>
        <w:pStyle w:val="a7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игры с песком позитивно влияют на развитие речи ребенка. Из диаграммы видно, что данный метод работы дает высокие результаты.</w:t>
      </w:r>
    </w:p>
    <w:p w:rsidR="00D90757" w:rsidRPr="002305B4" w:rsidRDefault="00D90757" w:rsidP="004153A4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3" w:rsidRPr="002305B4" w:rsidRDefault="00486969" w:rsidP="00046372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22A83" w:rsidRPr="002305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779"/>
      </w:tblGrid>
      <w:tr w:rsidR="00D22A83" w:rsidRPr="002305B4" w:rsidTr="00D22A83">
        <w:trPr>
          <w:trHeight w:val="330"/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Блоки: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«Песочная страна».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песочницей и способами игры с песком.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песочной страны»</w:t>
            </w:r>
          </w:p>
          <w:p w:rsidR="00D22A83" w:rsidRPr="002305B4" w:rsidRDefault="00C16829" w:rsidP="00D22A8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песочной феи»</w:t>
            </w:r>
          </w:p>
          <w:p w:rsidR="00D22A83" w:rsidRPr="002305B4" w:rsidRDefault="00C16829" w:rsidP="00D22A8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волшебники»</w:t>
            </w:r>
          </w:p>
          <w:p w:rsidR="00D22A83" w:rsidRPr="002305B4" w:rsidRDefault="00C16829" w:rsidP="00D22A8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«Следы на песке»</w:t>
            </w:r>
          </w:p>
          <w:p w:rsidR="009B7FAC" w:rsidRPr="002305B4" w:rsidRDefault="009B7FAC" w:rsidP="00D22A8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</w:t>
            </w:r>
          </w:p>
          <w:p w:rsidR="009B7FAC" w:rsidRPr="002305B4" w:rsidRDefault="009B7FAC" w:rsidP="00D22A8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«Индюк»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 </w:t>
            </w:r>
            <w:r w:rsidR="00D90757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«Волшебный </w:t>
            </w:r>
            <w:r w:rsidR="009C18B8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Ознакомление с окружающим миром Развитие  мышления, речи, моторики, зрительно-пространственного восприятия.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«Звуки леса»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 </w:t>
            </w:r>
            <w:r w:rsidR="009B7FAC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Спрячь руки</w:t>
            </w: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«Песочный ветер»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«Угадай что спрятано в песке»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9B7FAC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изменилось»</w:t>
            </w:r>
          </w:p>
          <w:p w:rsidR="00D22A83" w:rsidRPr="002305B4" w:rsidRDefault="00D22A83" w:rsidP="009B7F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9B7FAC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город»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 Построим домик для куклы»</w:t>
            </w:r>
          </w:p>
          <w:p w:rsidR="009B7FAC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«Сотри лишнее»</w:t>
            </w:r>
          </w:p>
          <w:p w:rsidR="009B7FAC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«Часики»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«Здравствуй песок»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понятие о свойствах песка, развивать мелкую моторику, воображение, координацию движений.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«Песочные узоры»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«Картины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песке»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 Кто к нам приходил?»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«Забавные ладошки»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</w:t>
            </w:r>
            <w:r w:rsidR="009B7FAC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</w:t>
            </w: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«Брось камешек»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«Пересыпание песка через воронку»</w:t>
            </w:r>
          </w:p>
          <w:p w:rsidR="009B7FAC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«Непослушный язычок»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«Моя сказка»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ознакомление с окружающим миром, развитие  мышления, речи, памяти, моторики.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«Праздничные украшения»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="009B7FAC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Норка для мышки</w:t>
            </w: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7FAC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«Великан»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«Картины на песке»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«Солнечные  лучики»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«Заборчики»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«Отгадай загадку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«Цветные заборчики»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«Цветной ковер»</w:t>
            </w:r>
          </w:p>
          <w:p w:rsidR="009B7FAC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«Расческа»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22A83" w:rsidRPr="002305B4" w:rsidTr="00D22A83">
        <w:trPr>
          <w:tblCellSpacing w:w="0" w:type="dxa"/>
        </w:trPr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«Опыты  и эксперименты с песком»</w:t>
            </w:r>
          </w:p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понятие о свойствах песка, развивать мелкую моторику, воображение, координацию движений.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83" w:rsidRPr="002305B4" w:rsidRDefault="00D22A83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«Игры с решетом»</w:t>
            </w:r>
          </w:p>
          <w:p w:rsidR="009B7FAC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«Что изменилось»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«Свойства мокрого песка»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«Мокрые камешки»</w:t>
            </w:r>
          </w:p>
          <w:p w:rsidR="00D22A83" w:rsidRPr="002305B4" w:rsidRDefault="009B7FAC" w:rsidP="00D22A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2A83" w:rsidRPr="0023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«Удивительный узор»</w:t>
            </w:r>
          </w:p>
        </w:tc>
      </w:tr>
    </w:tbl>
    <w:p w:rsidR="00D90757" w:rsidRPr="002305B4" w:rsidRDefault="00D90757" w:rsidP="005C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1B6" w:rsidRPr="002305B4" w:rsidRDefault="00486969" w:rsidP="00046372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C21B6" w:rsidRPr="002305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Направления коррекционной работы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строится по всем направлениям коррекционного воздействия: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Пальчиковый практикум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звуков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слуха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слоговой структуры слова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лексико-грамматических категорий</w:t>
      </w:r>
    </w:p>
    <w:p w:rsidR="005C21B6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</w:t>
      </w:r>
    </w:p>
    <w:p w:rsidR="00D22A83" w:rsidRPr="002305B4" w:rsidRDefault="005C21B6" w:rsidP="0085775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</w:t>
      </w:r>
    </w:p>
    <w:p w:rsidR="00486969" w:rsidRPr="002305B4" w:rsidRDefault="00486969" w:rsidP="00486969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486969" w:rsidRPr="002305B4" w:rsidRDefault="00486969" w:rsidP="0048696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41" w:rsidRPr="002305B4" w:rsidRDefault="00486969" w:rsidP="0004637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2305B4">
        <w:rPr>
          <w:b/>
          <w:color w:val="000000"/>
        </w:rPr>
        <w:t xml:space="preserve">2.1. </w:t>
      </w:r>
      <w:r w:rsidR="00724D41" w:rsidRPr="002305B4">
        <w:rPr>
          <w:b/>
          <w:color w:val="000000"/>
          <w:sz w:val="26"/>
          <w:szCs w:val="26"/>
        </w:rPr>
        <w:t>Игры и упражнения по всем направлениям коррекционной работы</w:t>
      </w:r>
    </w:p>
    <w:p w:rsidR="00724D41" w:rsidRPr="002305B4" w:rsidRDefault="00724D41" w:rsidP="0085775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2305B4">
        <w:rPr>
          <w:b/>
          <w:i/>
        </w:rPr>
        <w:t>Развитие тактильно-кинестетических ощущений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Скользить ладонями (ребром ладони) по поверхности песка зигзагообразными или круговыми движениями (машинки, санки, змейки)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Создать отпечатками ладоней, кулачков, костяшек кистей рук, ребра ладоней всевозможные причудливые узоры на песке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«Пройтись» по песку отдельно каждым пальцем правой и левой рук поочерёдно, затем можно группировать пальцы, создавая «загадочные следы»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Найти в песке среди других заданную игрушку или букву (вариация игры «Волшебный мешочек»)</w:t>
      </w:r>
    </w:p>
    <w:p w:rsidR="00724D41" w:rsidRPr="002305B4" w:rsidRDefault="00724D41" w:rsidP="0085775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2305B4">
        <w:rPr>
          <w:b/>
          <w:i/>
        </w:rPr>
        <w:t>Развитие дифференцированных движений, силы, ловкости пальцев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(все упражнения выполняются сначала ведущей рукой, затем второй рукой, затем обеими одновременно)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«Поиграть» на поверхности песка на пианино или клавиатуре компьютера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Сжимать и разжимать одновременно все пальцы, погружённые в песок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Сжимать и разжимать поочерёдно пальцы, погружённые в песок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Ладони погружены глубоко в песок. Поднимать поочерёдно пальцы так, чтобы они показались из песка</w:t>
      </w:r>
    </w:p>
    <w:p w:rsidR="00724D41" w:rsidRPr="002305B4" w:rsidRDefault="00724D41" w:rsidP="00C533E7">
      <w:pPr>
        <w:pStyle w:val="a8"/>
        <w:shd w:val="clear" w:color="auto" w:fill="FFFFFF"/>
        <w:spacing w:before="0" w:beforeAutospacing="0" w:after="0" w:afterAutospacing="0"/>
        <w:jc w:val="both"/>
      </w:pPr>
      <w:r w:rsidRPr="002305B4">
        <w:t>В глубине песка выполнять различные упражнения («Рожки» - «Ушки», «Колечки»)</w:t>
      </w:r>
    </w:p>
    <w:p w:rsidR="007065D2" w:rsidRPr="002305B4" w:rsidRDefault="007065D2" w:rsidP="0070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фонематического слуха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Спрячь ручки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Прятать руки в песок, услышав заданный звук (сначала среди звуков, затем среди слогов, затем среди слов) 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Водолаз.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дна песочницы доставать предметы или защищённые картинки и называть их, произнося дифференцируемые звуки.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Два города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дна песочницы доставать предметы или защищённые картинки, называть их, произнося дифференцируемые звуки, и раскладывать их на две группы.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Мой город.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Подбирать из набора предметов и игрушек только те, в названии которых есть заданный звук и строить город</w:t>
      </w:r>
    </w:p>
    <w:p w:rsidR="007065D2" w:rsidRPr="002305B4" w:rsidRDefault="007065D2" w:rsidP="0070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слоговой структуры слова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Следы на песке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Сделать следов на песке (ладонями, пальчиками) столько, сколько частей в слове и посчитать.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Мельница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Ссыпать из кулачка столько кучек «зерна», сколько частей в слове и посчитать.</w:t>
      </w:r>
    </w:p>
    <w:p w:rsidR="007065D2" w:rsidRPr="002305B4" w:rsidRDefault="007065D2" w:rsidP="0070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Совершенствование лексико-грамматических категорий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Чего не стало.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 стирает часть предметов на песочной картинке, ребёнок узнаёт, что изменилось, закрепляя употребление сущ. в Род. падеже ед. ч. и мн. ч.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Подбери слово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Находить игрушки в песке и подбирать к их названиям прилагательные.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Лодочка.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игровые ситуации для упражнения в речи грамматических категорий: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предлогов (от, к, над, между, в, из-за, из-под, у, перед) ;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приставочных глаголов (отплыть, подплыть, пристроили, надстроили) ;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 (глубоко, далеко, близко, высоко, низко, медленно, быстро)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Игра «Отгадай загадку»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эту игру можно играть даже с малышами. Несмотря на простоту, данная игра помогает в развитии мелкой моторики и мышления. 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песочница и маленькие игрушечки. 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очень просты – ребенок отворачивается, а вы прячете в песке игрушку-ответ к загадке. Далее ребенок поворачивается, вы загадываете загадку, а он должен отгадать ее и проверить правильность ответа, найдя отгадку в песке.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Игра «Что изменилось»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рисует на поверхности песка любую несложную картинку, затем показывает её взрослому, а сам в это время отворачивается. Взрослый дорисовывает некоторые детали и показывает полученное изображение ребенку. Ребенок должен заметить, что изменилось в картинке. Взрослый и ребенок могут в процессе игры меняться ролями.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Игра: «Один – много»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научить образовывать множественное число имен существительных. 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песочница, мелкие игрушки или предметные картинки. 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взрослый прячет игрушки или картинки в песке, ребёнок должен достать любую из них назвать в единственном числе, а затем во множественном. Например: «Огурец - огурцы, стул -стулья, ложка-ложки».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«Игры с песком»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детей в умении образовывать однокоренные глаголы с приставками (на, вы, пере, до); расширять и активизировать словарный запас.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вначале проводится беседа о свойствах сухого песка. Затем ребёнку предлагается поиграть с песком. Во время действий ребёнка с песком воспитатель задаёт ему вопросы: «Что ты сейчас делаешь?» (Насыпаю песок в стаканчик; высыпаю песок из тарелки; пересыпаю песок из одной миски в другую; досыпаю песок в этот стакан). После этого ребёнок может поиграть самостоятельно.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Игра: «Сотри лишнее»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способствовать развитию связной речи, умение объяснять свой выбор; тренировать логическое мышление.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воспитатель рисует на песке три объекта – геометрические фигуры, простые предметы, легко узнаваемые по очертаниям, например, лист, цветок и рыбку. Детям предлагается стереть лишний предмет, объяснить, почему именно этот предмет «лишний» и, по желанию, продолжить ряд (например, лист-цветок-дерево).</w:t>
      </w:r>
    </w:p>
    <w:p w:rsidR="007065D2" w:rsidRPr="002305B4" w:rsidRDefault="007065D2" w:rsidP="0070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«Картины на песке»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творческого потенциала детей.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«Солнечные  лучики»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 песке рисует любыми способами круг и украшает его различными предметами: камешками, семенами, пуговицами, монетами, бусинами. Ребенок может дать название своему «песочному солнышку».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«Заборчики»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руками лепит заборчики по кругу. За таким забором можно спрятать зайку от злого серого волка. Или катать вдоль него грузовик.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«Норка для мышки»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вместе с Воспитателем копает небольшие ямки — норки руками или совочком. Затем мама озвучивает игрушку, например, мышку-норушку, пищит, хвалит малыша за такой замечательный домик, просовывая в него игрушку.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«Цветные заборчики»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«Цветной ковер»</w:t>
      </w:r>
    </w:p>
    <w:p w:rsidR="007065D2" w:rsidRPr="002305B4" w:rsidRDefault="007065D2" w:rsidP="0070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пальцем, рисует большой квадрат. Дети украшают «ковер» различными мелкими  предметами.</w:t>
      </w:r>
    </w:p>
    <w:p w:rsidR="007065D2" w:rsidRPr="002305B4" w:rsidRDefault="007065D2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2.2. Упражнения на дыхание.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Выровняй дорогу.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детской машинки проведена канавка в песке. Ребёнок воздушной струёй выравнивает дорогу перед машинкой.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под песком?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тонким слоем песка картинка. Сдувая песок, ребёнок открывает изображение.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Помоги зайцу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песке углубления – «следы» зайца. Надо «замести» все следы, чтобы лиса не обнаружила.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Секрет.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песке неглубоко закопана игрушка. Сдуванием песка обнаружить спрятанное.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Добрый великан.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игрушкой невысокая горка. Воздушной струёй разрушить горку, сравнять с поверхностью, чтобы герой продолжил путь.</w:t>
      </w:r>
    </w:p>
    <w:p w:rsidR="00724D41" w:rsidRPr="002305B4" w:rsidRDefault="007065D2" w:rsidP="00706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2.3. </w:t>
      </w:r>
      <w:r w:rsidR="00724D41" w:rsidRPr="002305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Артикуляционная гимнастика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Лошадка.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Щёлкать языком, одновременно пальцами «скакать по песку»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Индюки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Быстро облизывать языком верхнюю губу со звуком «бл-бл-бл», пальцами в такт двигать в толще песка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Качели.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 ритмично двигать вверз-вниз, указательным пальцем в песке двигать в том же направлении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Часики.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 ритмично двигать вправо-влево, указательным пальцем в песке двигать в том же направлении.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Накажи непослушный язычок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Губами шлёпать по языку «п-п-п», ладонью легко похлопывать по песку.</w:t>
      </w:r>
    </w:p>
    <w:p w:rsidR="00724D41" w:rsidRPr="002305B4" w:rsidRDefault="00724D41" w:rsidP="00C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Расчёска.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протискивать между зубами вперёд-назад, пальцами-«граблями» двигать по песку, оставляя следы.</w:t>
      </w:r>
    </w:p>
    <w:p w:rsidR="00C16829" w:rsidRPr="002305B4" w:rsidRDefault="007065D2" w:rsidP="007065D2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46372" w:rsidRPr="002305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Опыты  и эксперименты с песком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дать детям понятие о свойствах песка, развивать мелкую моторику, воображение, координацию движений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«Игры с решетом»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Воспитатель </w:t>
      </w:r>
      <w:r w:rsidR="005C21B6"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показывает,</w:t>
      </w: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просеивать песок сквозь решето. Игра станет интереснее, если, просеивая песок, ребенок найдет небольшие игрушечные фигурки (например, из «Киндер- сюрприза»)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305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«Свойства мокрого песка»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как можно играть с мокрым песком(лепим колобок, пирожки, куличики)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05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«Мокрые камешки»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водой и камешками (рассматривание узоров на камешках)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305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«Удивительный узор»</w:t>
      </w:r>
    </w:p>
    <w:p w:rsidR="00C16829" w:rsidRPr="002305B4" w:rsidRDefault="00C16829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на мокром песке получаются более четкие узоры, дорожки, то их можно использовать в играх на классификацию. Например, по волнистой дорожке идут только люди, по прямой дорожке едут только машины, а на заборчике сидят только птицы — ребенок выбирает нужные фигурки или картинки и ставит их на указанную дорожку. Впоследствии можно развить сюжет и сочинить мини-сказку «Кто, куда, зачем и что случилось?».</w:t>
      </w:r>
    </w:p>
    <w:p w:rsidR="00C019E6" w:rsidRPr="002305B4" w:rsidRDefault="00C019E6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E6" w:rsidRPr="002305B4" w:rsidRDefault="00C019E6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E6" w:rsidRPr="002305B4" w:rsidRDefault="00C019E6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E6" w:rsidRPr="002305B4" w:rsidRDefault="00C019E6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5B4" w:rsidRPr="002305B4" w:rsidRDefault="002305B4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305B4" w:rsidRPr="002305B4" w:rsidRDefault="002305B4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305B4" w:rsidRPr="002305B4" w:rsidRDefault="002305B4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3BB3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305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632F8" w:rsidRPr="002305B4" w:rsidRDefault="00B632F8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019E6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305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Pr="002305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305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Pr="002305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305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  <w:r w:rsidRPr="002305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19E6" w:rsidRPr="002305B4" w:rsidRDefault="00C019E6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66375" w:rsidRPr="002305B4" w:rsidRDefault="00C019E6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305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19E6" w:rsidRPr="002305B4" w:rsidRDefault="00C019E6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66375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75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75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75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BB3" w:rsidRPr="002305B4" w:rsidRDefault="00623BB3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75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75" w:rsidRPr="002305B4" w:rsidRDefault="00F66375" w:rsidP="00C16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1B6" w:rsidRPr="002305B4" w:rsidRDefault="00342F35" w:rsidP="0085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</w:p>
    <w:p w:rsidR="005C21B6" w:rsidRPr="002305B4" w:rsidRDefault="005C21B6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Баринова Н. Песок – вода – ладошки. //Ребенок в детском саду. – 2010. - №2. – с. 2</w:t>
      </w:r>
    </w:p>
    <w:p w:rsidR="005C21B6" w:rsidRPr="002305B4" w:rsidRDefault="005C21B6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Бережная Н. Ф. Использование песочницы в коррекции эмоционально-волевой и социальной сфер детей дошкольного возраста. //Дошкольная педагогика. – 2007. - №1. – с. 50</w:t>
      </w:r>
    </w:p>
    <w:p w:rsidR="0020002D" w:rsidRPr="002305B4" w:rsidRDefault="0020002D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 Т.М., Зинкевич-Евстигнеева Т.Д. Практикум по песочной терапии / Т.М. Грабенко, Т.Д. Зинкевич – Евстигнеева – СПб.: Речь, 2002. – 224 с.</w:t>
      </w:r>
    </w:p>
    <w:p w:rsidR="0020002D" w:rsidRPr="002305B4" w:rsidRDefault="0020002D" w:rsidP="0020002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 Т.М., Зинкевич – Евстигнеева Т.Д. Чудеса на песке. Песочная игротерапия. Методическое пособие для педагогов и родителей / Т.М. Грабенко, Т.Д. Зинкевич – Евстигнеева. – СПб.: Институт специальной педагогики и психологии,1988. – 48с.</w:t>
      </w:r>
    </w:p>
    <w:p w:rsidR="0020002D" w:rsidRPr="002305B4" w:rsidRDefault="0020002D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 Т.М., Зинкевич-Евстигнеева Т.Д. Чудеса на песке / Т.М. Грабенко, Т.Д. Зинкевич – Евстигнеева – СПб.: Речь, 2008.- 340с.</w:t>
      </w:r>
    </w:p>
    <w:p w:rsidR="005C21B6" w:rsidRPr="002305B4" w:rsidRDefault="005C21B6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Жителева С. Песочная терапия. //Ребенок в детском саду. – 2006. - №4. – с. 65</w:t>
      </w:r>
    </w:p>
    <w:p w:rsidR="0020002D" w:rsidRPr="002305B4" w:rsidRDefault="0020002D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Инновации – в логопедическую практику/ Методическое пособие для дошкольных образовательных учреждений/ Сост. О. Е. Громова. – М.:ЛИНКА-ПРЕСС, 2008. – 232 с.</w:t>
      </w:r>
    </w:p>
    <w:p w:rsidR="0020002D" w:rsidRPr="002305B4" w:rsidRDefault="0020002D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Набойкина. Е.Л. Сказки и игры с «особым» ребенком / Е.Л. Набойкина – СПб.: Речь, 2006.-144с.</w:t>
      </w:r>
    </w:p>
    <w:p w:rsidR="005C21B6" w:rsidRPr="002305B4" w:rsidRDefault="005C21B6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Панфилова Н. К логопеду или в песочницу? //Обруч. – 2005. - №5. – с. 39</w:t>
      </w:r>
    </w:p>
    <w:p w:rsidR="0020002D" w:rsidRPr="002305B4" w:rsidRDefault="0020002D" w:rsidP="005C21B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Сакович Н. А. Технология игры в песок. Игры на мосту / Н.А. Сакович – СПб. : Речь,2006.– 176с.</w:t>
      </w:r>
    </w:p>
    <w:p w:rsidR="001856C1" w:rsidRPr="002305B4" w:rsidRDefault="001856C1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52B" w:rsidRPr="002305B4" w:rsidRDefault="0053352B" w:rsidP="00C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52B" w:rsidRPr="002305B4" w:rsidSect="00395D62">
      <w:footerReference w:type="default" r:id="rId9"/>
      <w:pgSz w:w="11906" w:h="16838"/>
      <w:pgMar w:top="1418" w:right="1418" w:bottom="1418" w:left="1418" w:header="737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2E" w:rsidRDefault="00085B2E" w:rsidP="00534E49">
      <w:pPr>
        <w:spacing w:after="0" w:line="240" w:lineRule="auto"/>
      </w:pPr>
      <w:r>
        <w:separator/>
      </w:r>
    </w:p>
  </w:endnote>
  <w:endnote w:type="continuationSeparator" w:id="0">
    <w:p w:rsidR="00085B2E" w:rsidRDefault="00085B2E" w:rsidP="0053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944785"/>
      <w:docPartObj>
        <w:docPartGallery w:val="Page Numbers (Bottom of Page)"/>
        <w:docPartUnique/>
      </w:docPartObj>
    </w:sdtPr>
    <w:sdtEndPr/>
    <w:sdtContent>
      <w:p w:rsidR="00BA012B" w:rsidRDefault="00BA01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05">
          <w:rPr>
            <w:noProof/>
          </w:rPr>
          <w:t>2</w:t>
        </w:r>
        <w:r>
          <w:fldChar w:fldCharType="end"/>
        </w:r>
      </w:p>
    </w:sdtContent>
  </w:sdt>
  <w:p w:rsidR="00534E49" w:rsidRDefault="00534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2E" w:rsidRDefault="00085B2E" w:rsidP="00534E49">
      <w:pPr>
        <w:spacing w:after="0" w:line="240" w:lineRule="auto"/>
      </w:pPr>
      <w:r>
        <w:separator/>
      </w:r>
    </w:p>
  </w:footnote>
  <w:footnote w:type="continuationSeparator" w:id="0">
    <w:p w:rsidR="00085B2E" w:rsidRDefault="00085B2E" w:rsidP="0053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1E7"/>
    <w:multiLevelType w:val="multilevel"/>
    <w:tmpl w:val="BD0A9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F581D"/>
    <w:multiLevelType w:val="hybridMultilevel"/>
    <w:tmpl w:val="2AFED9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4C5"/>
    <w:multiLevelType w:val="hybridMultilevel"/>
    <w:tmpl w:val="8E8C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0DEC"/>
    <w:multiLevelType w:val="multilevel"/>
    <w:tmpl w:val="8D126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56013FD"/>
    <w:multiLevelType w:val="multilevel"/>
    <w:tmpl w:val="3030F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991674B"/>
    <w:multiLevelType w:val="hybridMultilevel"/>
    <w:tmpl w:val="04B26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38FF"/>
    <w:multiLevelType w:val="hybridMultilevel"/>
    <w:tmpl w:val="19CAC2D4"/>
    <w:lvl w:ilvl="0" w:tplc="0E74C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5215BA"/>
    <w:multiLevelType w:val="hybridMultilevel"/>
    <w:tmpl w:val="2B04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754"/>
    <w:multiLevelType w:val="hybridMultilevel"/>
    <w:tmpl w:val="9C10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40AD"/>
    <w:multiLevelType w:val="hybridMultilevel"/>
    <w:tmpl w:val="ADA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C53AA"/>
    <w:multiLevelType w:val="hybridMultilevel"/>
    <w:tmpl w:val="8C6ED518"/>
    <w:lvl w:ilvl="0" w:tplc="C700FFB6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0055B"/>
    <w:multiLevelType w:val="hybridMultilevel"/>
    <w:tmpl w:val="DE42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83550"/>
    <w:multiLevelType w:val="hybridMultilevel"/>
    <w:tmpl w:val="D38083FC"/>
    <w:lvl w:ilvl="0" w:tplc="1EDE9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33A20"/>
    <w:multiLevelType w:val="multilevel"/>
    <w:tmpl w:val="2EE6A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5B83154"/>
    <w:multiLevelType w:val="hybridMultilevel"/>
    <w:tmpl w:val="087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E3714"/>
    <w:multiLevelType w:val="hybridMultilevel"/>
    <w:tmpl w:val="77009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321F"/>
    <w:multiLevelType w:val="hybridMultilevel"/>
    <w:tmpl w:val="D046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177B"/>
    <w:multiLevelType w:val="hybridMultilevel"/>
    <w:tmpl w:val="2304B42A"/>
    <w:lvl w:ilvl="0" w:tplc="0256EEC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7D310ACE"/>
    <w:multiLevelType w:val="hybridMultilevel"/>
    <w:tmpl w:val="7A28F27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E57227A"/>
    <w:multiLevelType w:val="hybridMultilevel"/>
    <w:tmpl w:val="935E0830"/>
    <w:lvl w:ilvl="0" w:tplc="D93EAF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1"/>
  </w:num>
  <w:num w:numId="12">
    <w:abstractNumId w:val="19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8"/>
  </w:num>
  <w:num w:numId="18">
    <w:abstractNumId w:val="0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2A"/>
    <w:rsid w:val="00046372"/>
    <w:rsid w:val="000473AB"/>
    <w:rsid w:val="00057A81"/>
    <w:rsid w:val="00085B2E"/>
    <w:rsid w:val="000972E4"/>
    <w:rsid w:val="000B6D5E"/>
    <w:rsid w:val="000D700B"/>
    <w:rsid w:val="000E00F9"/>
    <w:rsid w:val="0012633A"/>
    <w:rsid w:val="00164ED7"/>
    <w:rsid w:val="00174DB0"/>
    <w:rsid w:val="001856C1"/>
    <w:rsid w:val="001C5193"/>
    <w:rsid w:val="0020002D"/>
    <w:rsid w:val="002253D6"/>
    <w:rsid w:val="002305B4"/>
    <w:rsid w:val="00255E3C"/>
    <w:rsid w:val="00281C5E"/>
    <w:rsid w:val="00282358"/>
    <w:rsid w:val="00295E7C"/>
    <w:rsid w:val="002C123B"/>
    <w:rsid w:val="002E2717"/>
    <w:rsid w:val="002E6D10"/>
    <w:rsid w:val="00300D39"/>
    <w:rsid w:val="003042BF"/>
    <w:rsid w:val="00324AA5"/>
    <w:rsid w:val="00342F35"/>
    <w:rsid w:val="003576B7"/>
    <w:rsid w:val="00395D62"/>
    <w:rsid w:val="003A6218"/>
    <w:rsid w:val="003B3450"/>
    <w:rsid w:val="003B57B4"/>
    <w:rsid w:val="003D6BFB"/>
    <w:rsid w:val="003F0605"/>
    <w:rsid w:val="003F0B80"/>
    <w:rsid w:val="003F1DF3"/>
    <w:rsid w:val="00405558"/>
    <w:rsid w:val="00410480"/>
    <w:rsid w:val="004153A4"/>
    <w:rsid w:val="00462C02"/>
    <w:rsid w:val="00464D56"/>
    <w:rsid w:val="00486969"/>
    <w:rsid w:val="004A5F48"/>
    <w:rsid w:val="004A65A0"/>
    <w:rsid w:val="004C6509"/>
    <w:rsid w:val="00520A70"/>
    <w:rsid w:val="0053352B"/>
    <w:rsid w:val="00534E49"/>
    <w:rsid w:val="0056306B"/>
    <w:rsid w:val="00582733"/>
    <w:rsid w:val="005861A0"/>
    <w:rsid w:val="00594729"/>
    <w:rsid w:val="005978D8"/>
    <w:rsid w:val="005C21B6"/>
    <w:rsid w:val="005E0CE8"/>
    <w:rsid w:val="005E4026"/>
    <w:rsid w:val="00606F27"/>
    <w:rsid w:val="0060758C"/>
    <w:rsid w:val="0062272B"/>
    <w:rsid w:val="00623BB3"/>
    <w:rsid w:val="006370CD"/>
    <w:rsid w:val="00660F7F"/>
    <w:rsid w:val="00677256"/>
    <w:rsid w:val="00683698"/>
    <w:rsid w:val="006A4EE7"/>
    <w:rsid w:val="006C582F"/>
    <w:rsid w:val="006E5BB7"/>
    <w:rsid w:val="006F2C26"/>
    <w:rsid w:val="007065D2"/>
    <w:rsid w:val="00724D41"/>
    <w:rsid w:val="007404B8"/>
    <w:rsid w:val="0074751F"/>
    <w:rsid w:val="00776195"/>
    <w:rsid w:val="00785F76"/>
    <w:rsid w:val="007A2C80"/>
    <w:rsid w:val="007D5F4D"/>
    <w:rsid w:val="00800B49"/>
    <w:rsid w:val="0080302D"/>
    <w:rsid w:val="008058BC"/>
    <w:rsid w:val="0084449F"/>
    <w:rsid w:val="00847F7F"/>
    <w:rsid w:val="00857753"/>
    <w:rsid w:val="0087182A"/>
    <w:rsid w:val="00884529"/>
    <w:rsid w:val="00894078"/>
    <w:rsid w:val="008D71C1"/>
    <w:rsid w:val="008E0E0A"/>
    <w:rsid w:val="008E1856"/>
    <w:rsid w:val="008E6334"/>
    <w:rsid w:val="00937D7A"/>
    <w:rsid w:val="009466CC"/>
    <w:rsid w:val="009A2FED"/>
    <w:rsid w:val="009B7FAC"/>
    <w:rsid w:val="009C18B8"/>
    <w:rsid w:val="00A03A42"/>
    <w:rsid w:val="00A20732"/>
    <w:rsid w:val="00A45FD8"/>
    <w:rsid w:val="00A76E79"/>
    <w:rsid w:val="00B235AE"/>
    <w:rsid w:val="00B42C41"/>
    <w:rsid w:val="00B61052"/>
    <w:rsid w:val="00B632F8"/>
    <w:rsid w:val="00BA012B"/>
    <w:rsid w:val="00BC5892"/>
    <w:rsid w:val="00BE6B4B"/>
    <w:rsid w:val="00BF4A49"/>
    <w:rsid w:val="00C019E6"/>
    <w:rsid w:val="00C05ABB"/>
    <w:rsid w:val="00C16829"/>
    <w:rsid w:val="00C236F4"/>
    <w:rsid w:val="00C32ACA"/>
    <w:rsid w:val="00C533E7"/>
    <w:rsid w:val="00D17799"/>
    <w:rsid w:val="00D22A83"/>
    <w:rsid w:val="00D439D5"/>
    <w:rsid w:val="00D464E8"/>
    <w:rsid w:val="00D4786D"/>
    <w:rsid w:val="00D65629"/>
    <w:rsid w:val="00D90757"/>
    <w:rsid w:val="00D93063"/>
    <w:rsid w:val="00DA2F3F"/>
    <w:rsid w:val="00DD7E6E"/>
    <w:rsid w:val="00E11C98"/>
    <w:rsid w:val="00E17DA9"/>
    <w:rsid w:val="00E606BF"/>
    <w:rsid w:val="00E66669"/>
    <w:rsid w:val="00EF1128"/>
    <w:rsid w:val="00F22277"/>
    <w:rsid w:val="00F62D21"/>
    <w:rsid w:val="00F66375"/>
    <w:rsid w:val="00FD47AC"/>
    <w:rsid w:val="00FE6C8F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6FD2"/>
  <w15:docId w15:val="{0E8BC136-2111-4FD5-BF63-03D43E36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E49"/>
  </w:style>
  <w:style w:type="paragraph" w:styleId="a5">
    <w:name w:val="footer"/>
    <w:basedOn w:val="a"/>
    <w:link w:val="a6"/>
    <w:uiPriority w:val="99"/>
    <w:unhideWhenUsed/>
    <w:rsid w:val="0053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E49"/>
  </w:style>
  <w:style w:type="paragraph" w:styleId="a7">
    <w:name w:val="List Paragraph"/>
    <w:basedOn w:val="a"/>
    <w:uiPriority w:val="34"/>
    <w:qFormat/>
    <w:rsid w:val="00A207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37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3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1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1-4B08-A041-26C5358372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0.18</c:v>
                </c:pt>
                <c:pt idx="1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71-4B08-A041-26C5358372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0.72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71-4B08-A041-26C535837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64448"/>
        <c:axId val="157465984"/>
      </c:barChart>
      <c:catAx>
        <c:axId val="15746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465984"/>
        <c:crosses val="autoZero"/>
        <c:auto val="1"/>
        <c:lblAlgn val="ctr"/>
        <c:lblOffset val="100"/>
        <c:noMultiLvlLbl val="0"/>
      </c:catAx>
      <c:valAx>
        <c:axId val="157465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464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D4B7-6A53-4FFB-ABB1-F114E67F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2016-03-03T18:19:00Z</cp:lastPrinted>
  <dcterms:created xsi:type="dcterms:W3CDTF">2019-06-09T07:55:00Z</dcterms:created>
  <dcterms:modified xsi:type="dcterms:W3CDTF">2019-06-09T07:55:00Z</dcterms:modified>
</cp:coreProperties>
</file>